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5F5" w:rsidRDefault="00DD69F5" w:rsidP="004760AA">
      <w:pPr>
        <w:pStyle w:val="Normal1"/>
        <w:tabs>
          <w:tab w:val="left" w:pos="2985"/>
        </w:tabs>
        <w:spacing w:after="0"/>
        <w:rPr>
          <w:rFonts w:ascii="Times New Roman" w:eastAsiaTheme="minorEastAsia" w:hAnsi="Times New Roman" w:cs="Times New Roman"/>
          <w:b/>
          <w:sz w:val="24"/>
          <w:szCs w:val="24"/>
          <w:lang w:eastAsia="en-GB"/>
        </w:rPr>
      </w:pPr>
      <w:r w:rsidRPr="005952D7">
        <w:rPr>
          <w:rFonts w:ascii="Times New Roman" w:hAnsi="Times New Roman" w:cs="Times New Roman"/>
          <w:b/>
          <w:noProof/>
          <w:sz w:val="28"/>
          <w:szCs w:val="28"/>
          <w:lang w:val="en-US"/>
        </w:rPr>
        <w:drawing>
          <wp:anchor distT="0" distB="0" distL="114300" distR="114300" simplePos="0" relativeHeight="251659264" behindDoc="0" locked="0" layoutInCell="1" allowOverlap="1">
            <wp:simplePos x="0" y="0"/>
            <wp:positionH relativeFrom="column">
              <wp:posOffset>-619125</wp:posOffset>
            </wp:positionH>
            <wp:positionV relativeFrom="paragraph">
              <wp:posOffset>-916305</wp:posOffset>
            </wp:positionV>
            <wp:extent cx="7277100" cy="1000125"/>
            <wp:effectExtent l="0" t="0" r="0" b="9525"/>
            <wp:wrapNone/>
            <wp:docPr id="2"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4146"/>
                    <a:stretch>
                      <a:fillRect/>
                    </a:stretch>
                  </pic:blipFill>
                  <pic:spPr bwMode="auto">
                    <a:xfrm>
                      <a:off x="0" y="0"/>
                      <a:ext cx="7277100" cy="1000125"/>
                    </a:xfrm>
                    <a:prstGeom prst="rect">
                      <a:avLst/>
                    </a:prstGeom>
                    <a:noFill/>
                    <a:ln>
                      <a:noFill/>
                    </a:ln>
                  </pic:spPr>
                </pic:pic>
              </a:graphicData>
            </a:graphic>
          </wp:anchor>
        </w:drawing>
      </w:r>
    </w:p>
    <w:p w:rsidR="00AA7D89" w:rsidRDefault="004760AA" w:rsidP="00F72F6D">
      <w:pPr>
        <w:pStyle w:val="Normal1"/>
        <w:tabs>
          <w:tab w:val="left" w:pos="2985"/>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sidR="00DD69F5">
        <w:rPr>
          <w:rFonts w:ascii="Times New Roman" w:eastAsia="Times New Roman" w:hAnsi="Times New Roman" w:cs="Times New Roman"/>
          <w:b/>
          <w:sz w:val="24"/>
          <w:szCs w:val="24"/>
        </w:rPr>
        <w:t>BASHKIA SARAND</w:t>
      </w:r>
      <w:r w:rsidR="00AA7D89">
        <w:rPr>
          <w:rFonts w:ascii="Times New Roman" w:eastAsia="Times New Roman" w:hAnsi="Times New Roman" w:cs="Times New Roman"/>
          <w:b/>
          <w:sz w:val="24"/>
          <w:szCs w:val="24"/>
        </w:rPr>
        <w:t>E</w:t>
      </w:r>
    </w:p>
    <w:p w:rsidR="00F72F6D" w:rsidRDefault="00F72F6D" w:rsidP="00F72F6D">
      <w:pPr>
        <w:pStyle w:val="Normal1"/>
        <w:tabs>
          <w:tab w:val="left" w:pos="2985"/>
        </w:tabs>
        <w:spacing w:after="0"/>
        <w:rPr>
          <w:rFonts w:ascii="Times New Roman" w:eastAsia="Times New Roman" w:hAnsi="Times New Roman" w:cs="Times New Roman"/>
          <w:b/>
          <w:sz w:val="24"/>
          <w:szCs w:val="24"/>
        </w:rPr>
      </w:pPr>
    </w:p>
    <w:p w:rsidR="0080292B" w:rsidRDefault="0080292B" w:rsidP="0080292B">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PROJEKT-VENDIM</w:t>
      </w:r>
    </w:p>
    <w:p w:rsidR="007C3C55" w:rsidRPr="00075327" w:rsidRDefault="0080292B" w:rsidP="000753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Nr.___,  datë___.___202</w:t>
      </w:r>
      <w:r w:rsidR="00DD69F5">
        <w:rPr>
          <w:rFonts w:ascii="Times New Roman" w:eastAsia="Times New Roman" w:hAnsi="Times New Roman" w:cs="Times New Roman"/>
          <w:b/>
          <w:sz w:val="24"/>
          <w:szCs w:val="24"/>
        </w:rPr>
        <w:t>5</w:t>
      </w:r>
      <w:bookmarkStart w:id="0" w:name="_Hlk166750622"/>
    </w:p>
    <w:p w:rsidR="007504D0" w:rsidRPr="007504D0" w:rsidRDefault="007504D0" w:rsidP="007504D0">
      <w:pPr>
        <w:spacing w:after="0" w:line="240" w:lineRule="atLeast"/>
        <w:jc w:val="center"/>
        <w:rPr>
          <w:rFonts w:ascii="Times New Roman" w:hAnsi="Times New Roman" w:cs="Times New Roman"/>
          <w:b/>
          <w:bCs/>
          <w:sz w:val="24"/>
          <w:szCs w:val="24"/>
          <w:lang w:val="sq-AL"/>
        </w:rPr>
      </w:pPr>
      <w:r>
        <w:rPr>
          <w:rFonts w:ascii="Times New Roman" w:eastAsia="Times New Roman" w:hAnsi="Times New Roman" w:cs="Times New Roman"/>
          <w:b/>
          <w:bCs/>
          <w:color w:val="1D1D1D"/>
          <w:sz w:val="24"/>
          <w:szCs w:val="24"/>
          <w:lang w:val="sq-AL"/>
        </w:rPr>
        <w:t>“</w:t>
      </w:r>
      <w:r w:rsidRPr="007C3C55">
        <w:rPr>
          <w:rFonts w:ascii="Times New Roman" w:eastAsia="Times New Roman" w:hAnsi="Times New Roman" w:cs="Times New Roman"/>
          <w:b/>
          <w:bCs/>
          <w:color w:val="1D1D1D"/>
          <w:sz w:val="24"/>
          <w:szCs w:val="24"/>
          <w:lang w:val="sq-AL"/>
        </w:rPr>
        <w:t>P</w:t>
      </w:r>
      <w:r>
        <w:rPr>
          <w:rFonts w:ascii="Times New Roman" w:eastAsia="Times New Roman" w:hAnsi="Times New Roman" w:cs="Times New Roman"/>
          <w:b/>
          <w:bCs/>
          <w:color w:val="1D1D1D"/>
          <w:sz w:val="24"/>
          <w:szCs w:val="24"/>
          <w:lang w:val="sq-AL"/>
        </w:rPr>
        <w:t>Ë</w:t>
      </w:r>
      <w:r w:rsidRPr="007C3C55">
        <w:rPr>
          <w:rFonts w:ascii="Times New Roman" w:eastAsia="Times New Roman" w:hAnsi="Times New Roman" w:cs="Times New Roman"/>
          <w:b/>
          <w:bCs/>
          <w:color w:val="1D1D1D"/>
          <w:sz w:val="24"/>
          <w:szCs w:val="24"/>
          <w:lang w:val="sq-AL"/>
        </w:rPr>
        <w:t xml:space="preserve">R MIRATIMIN MARRËVESHJES SË </w:t>
      </w:r>
      <w:r w:rsidRPr="007504D0">
        <w:rPr>
          <w:rFonts w:ascii="Times New Roman" w:hAnsi="Times New Roman" w:cs="Times New Roman"/>
          <w:b/>
          <w:bCs/>
          <w:sz w:val="24"/>
          <w:szCs w:val="24"/>
          <w:lang w:val="sq-AL"/>
        </w:rPr>
        <w:t>BASHKËINVESTIMI</w:t>
      </w:r>
      <w:r>
        <w:rPr>
          <w:rFonts w:ascii="Times New Roman" w:hAnsi="Times New Roman" w:cs="Times New Roman"/>
          <w:b/>
          <w:bCs/>
          <w:sz w:val="24"/>
          <w:szCs w:val="24"/>
          <w:lang w:val="sq-AL"/>
        </w:rPr>
        <w:t xml:space="preserve">T </w:t>
      </w:r>
      <w:r w:rsidRPr="007504D0">
        <w:rPr>
          <w:rFonts w:ascii="Times New Roman" w:hAnsi="Times New Roman" w:cs="Times New Roman"/>
          <w:b/>
          <w:bCs/>
          <w:sz w:val="24"/>
          <w:szCs w:val="24"/>
          <w:lang w:val="sq-AL"/>
        </w:rPr>
        <w:t>NDËRMJET</w:t>
      </w:r>
      <w:r>
        <w:rPr>
          <w:rFonts w:ascii="Times New Roman" w:hAnsi="Times New Roman" w:cs="Times New Roman"/>
          <w:b/>
          <w:bCs/>
          <w:sz w:val="24"/>
          <w:szCs w:val="24"/>
          <w:lang w:val="sq-AL"/>
        </w:rPr>
        <w:t xml:space="preserve"> </w:t>
      </w:r>
      <w:r w:rsidRPr="007504D0">
        <w:rPr>
          <w:rFonts w:ascii="Times New Roman" w:hAnsi="Times New Roman" w:cs="Times New Roman"/>
          <w:b/>
          <w:bCs/>
          <w:sz w:val="24"/>
          <w:szCs w:val="24"/>
          <w:lang w:val="sq-AL"/>
        </w:rPr>
        <w:t>FONDIT SHQIPTAR TË ZHVILLIMIT</w:t>
      </w:r>
      <w:r>
        <w:rPr>
          <w:rFonts w:ascii="Times New Roman" w:hAnsi="Times New Roman" w:cs="Times New Roman"/>
          <w:b/>
          <w:bCs/>
          <w:sz w:val="24"/>
          <w:szCs w:val="24"/>
          <w:lang w:val="sq-AL"/>
        </w:rPr>
        <w:t xml:space="preserve"> </w:t>
      </w:r>
      <w:r w:rsidRPr="007504D0">
        <w:rPr>
          <w:rFonts w:ascii="Times New Roman" w:hAnsi="Times New Roman" w:cs="Times New Roman"/>
          <w:b/>
          <w:bCs/>
          <w:sz w:val="24"/>
          <w:szCs w:val="24"/>
          <w:lang w:val="sq-AL"/>
        </w:rPr>
        <w:t>DHE</w:t>
      </w:r>
      <w:r>
        <w:rPr>
          <w:rFonts w:ascii="Times New Roman" w:hAnsi="Times New Roman" w:cs="Times New Roman"/>
          <w:b/>
          <w:bCs/>
          <w:sz w:val="24"/>
          <w:szCs w:val="24"/>
          <w:lang w:val="sq-AL"/>
        </w:rPr>
        <w:t xml:space="preserve"> </w:t>
      </w:r>
      <w:r w:rsidRPr="007504D0">
        <w:rPr>
          <w:rFonts w:ascii="Times New Roman" w:hAnsi="Times New Roman" w:cs="Times New Roman"/>
          <w:b/>
          <w:bCs/>
          <w:sz w:val="24"/>
          <w:szCs w:val="24"/>
          <w:lang w:val="sq-AL"/>
        </w:rPr>
        <w:t>BASHKISË  SARANDË</w:t>
      </w:r>
      <w:r>
        <w:rPr>
          <w:rFonts w:ascii="Times New Roman" w:hAnsi="Times New Roman" w:cs="Times New Roman"/>
          <w:b/>
          <w:bCs/>
          <w:sz w:val="24"/>
          <w:szCs w:val="24"/>
          <w:lang w:val="sq-AL"/>
        </w:rPr>
        <w:t xml:space="preserve"> </w:t>
      </w:r>
      <w:r w:rsidRPr="007504D0">
        <w:rPr>
          <w:rFonts w:ascii="Times New Roman" w:hAnsi="Times New Roman" w:cs="Times New Roman"/>
          <w:b/>
          <w:bCs/>
          <w:sz w:val="24"/>
          <w:szCs w:val="24"/>
          <w:lang w:val="sq-AL"/>
        </w:rPr>
        <w:t>ME OBJEKT:</w:t>
      </w:r>
      <w:r>
        <w:rPr>
          <w:rFonts w:ascii="Times New Roman" w:hAnsi="Times New Roman" w:cs="Times New Roman"/>
          <w:b/>
          <w:bCs/>
          <w:sz w:val="24"/>
          <w:szCs w:val="24"/>
          <w:lang w:val="sq-AL"/>
        </w:rPr>
        <w:t xml:space="preserve"> </w:t>
      </w:r>
      <w:r w:rsidRPr="007504D0">
        <w:rPr>
          <w:rFonts w:ascii="Times New Roman" w:hAnsi="Times New Roman" w:cs="Times New Roman"/>
          <w:b/>
          <w:bCs/>
          <w:sz w:val="24"/>
          <w:szCs w:val="24"/>
          <w:lang w:val="sq-AL"/>
        </w:rPr>
        <w:t xml:space="preserve">"PROJEKTIMI, NDËRTIMI, ADMINISTRIMI DHE MENAXHIMI I QËNDRUESHËM I PROJEKTIT </w:t>
      </w:r>
      <w:bookmarkStart w:id="1" w:name="_Hlk198113726"/>
      <w:r w:rsidRPr="007504D0">
        <w:rPr>
          <w:rFonts w:ascii="Times New Roman" w:hAnsi="Times New Roman" w:cs="Times New Roman"/>
          <w:b/>
          <w:bCs/>
          <w:sz w:val="24"/>
          <w:szCs w:val="24"/>
          <w:lang w:val="sq-AL"/>
        </w:rPr>
        <w:t>“POLI I ZHVILLIMIT TURISTIK NË SARANDË”</w:t>
      </w:r>
    </w:p>
    <w:bookmarkEnd w:id="1"/>
    <w:p w:rsidR="007C3C55" w:rsidRPr="007C3C55" w:rsidRDefault="007C3C55" w:rsidP="007C3C55">
      <w:pPr>
        <w:shd w:val="clear" w:color="auto" w:fill="FFFFFF"/>
        <w:spacing w:after="0" w:line="240" w:lineRule="auto"/>
        <w:jc w:val="both"/>
        <w:rPr>
          <w:rFonts w:ascii="Times New Roman" w:eastAsia="Times New Roman" w:hAnsi="Times New Roman" w:cs="Times New Roman"/>
          <w:color w:val="1D1D1D"/>
          <w:sz w:val="24"/>
          <w:szCs w:val="24"/>
          <w:lang w:val="sq-AL"/>
        </w:rPr>
      </w:pPr>
    </w:p>
    <w:p w:rsidR="007C3C55" w:rsidRPr="007C3C55" w:rsidRDefault="007504D0" w:rsidP="00075327">
      <w:pPr>
        <w:shd w:val="clear" w:color="auto" w:fill="FFFFFF"/>
        <w:spacing w:after="0" w:line="240" w:lineRule="atLeast"/>
        <w:jc w:val="both"/>
        <w:rPr>
          <w:rFonts w:ascii="Times New Roman" w:eastAsia="Times New Roman" w:hAnsi="Times New Roman" w:cs="Times New Roman"/>
          <w:color w:val="1D1D1D"/>
          <w:sz w:val="24"/>
          <w:szCs w:val="24"/>
          <w:lang w:val="sq-AL"/>
        </w:rPr>
      </w:pPr>
      <w:r w:rsidRPr="00F72F6D">
        <w:rPr>
          <w:rFonts w:ascii="Times New Roman" w:eastAsia="Times New Roman" w:hAnsi="Times New Roman" w:cs="Times New Roman"/>
          <w:color w:val="1D1D1D"/>
          <w:sz w:val="24"/>
          <w:szCs w:val="24"/>
          <w:lang w:val="sq-AL"/>
        </w:rPr>
        <w:t>N</w:t>
      </w:r>
      <w:r w:rsidR="00D333F1">
        <w:rPr>
          <w:rFonts w:ascii="Times New Roman" w:eastAsia="Times New Roman" w:hAnsi="Times New Roman" w:cs="Times New Roman"/>
          <w:color w:val="1D1D1D"/>
          <w:sz w:val="24"/>
          <w:szCs w:val="24"/>
          <w:lang w:val="sq-AL"/>
        </w:rPr>
        <w:t>ë</w:t>
      </w:r>
      <w:r w:rsidRPr="00F72F6D">
        <w:rPr>
          <w:rFonts w:ascii="Times New Roman" w:eastAsia="Times New Roman" w:hAnsi="Times New Roman" w:cs="Times New Roman"/>
          <w:color w:val="1D1D1D"/>
          <w:sz w:val="24"/>
          <w:szCs w:val="24"/>
          <w:lang w:val="sq-AL"/>
        </w:rPr>
        <w:t xml:space="preserve"> m</w:t>
      </w:r>
      <w:r w:rsidR="007C3C55" w:rsidRPr="00F72F6D">
        <w:rPr>
          <w:rFonts w:ascii="Times New Roman" w:eastAsia="Times New Roman" w:hAnsi="Times New Roman" w:cs="Times New Roman"/>
          <w:color w:val="1D1D1D"/>
          <w:sz w:val="24"/>
          <w:szCs w:val="24"/>
          <w:lang w:val="sq-AL"/>
        </w:rPr>
        <w:t>bështet</w:t>
      </w:r>
      <w:r w:rsidRPr="00F72F6D">
        <w:rPr>
          <w:rFonts w:ascii="Times New Roman" w:eastAsia="Times New Roman" w:hAnsi="Times New Roman" w:cs="Times New Roman"/>
          <w:color w:val="1D1D1D"/>
          <w:sz w:val="24"/>
          <w:szCs w:val="24"/>
          <w:lang w:val="sq-AL"/>
        </w:rPr>
        <w:t>je</w:t>
      </w:r>
      <w:r w:rsidR="007C3C55" w:rsidRPr="00F72F6D">
        <w:rPr>
          <w:rFonts w:ascii="Times New Roman" w:eastAsia="Times New Roman" w:hAnsi="Times New Roman" w:cs="Times New Roman"/>
          <w:color w:val="1D1D1D"/>
          <w:sz w:val="24"/>
          <w:szCs w:val="24"/>
          <w:lang w:val="sq-AL"/>
        </w:rPr>
        <w:t xml:space="preserve"> </w:t>
      </w:r>
      <w:r w:rsidRPr="00F72F6D">
        <w:rPr>
          <w:rFonts w:ascii="Times New Roman" w:eastAsia="Times New Roman" w:hAnsi="Times New Roman" w:cs="Times New Roman"/>
          <w:color w:val="1D1D1D"/>
          <w:sz w:val="24"/>
          <w:szCs w:val="24"/>
          <w:lang w:val="sq-AL"/>
        </w:rPr>
        <w:t>t</w:t>
      </w:r>
      <w:r w:rsidR="007C3C55" w:rsidRPr="00F72F6D">
        <w:rPr>
          <w:rFonts w:ascii="Times New Roman" w:eastAsia="Times New Roman" w:hAnsi="Times New Roman" w:cs="Times New Roman"/>
          <w:color w:val="1D1D1D"/>
          <w:sz w:val="24"/>
          <w:szCs w:val="24"/>
          <w:lang w:val="sq-AL"/>
        </w:rPr>
        <w:t>ë ligji</w:t>
      </w:r>
      <w:r w:rsidRPr="00F72F6D">
        <w:rPr>
          <w:rFonts w:ascii="Times New Roman" w:eastAsia="Times New Roman" w:hAnsi="Times New Roman" w:cs="Times New Roman"/>
          <w:color w:val="1D1D1D"/>
          <w:sz w:val="24"/>
          <w:szCs w:val="24"/>
          <w:lang w:val="sq-AL"/>
        </w:rPr>
        <w:t>t n</w:t>
      </w:r>
      <w:r w:rsidR="007C3C55" w:rsidRPr="00F72F6D">
        <w:rPr>
          <w:rFonts w:ascii="Times New Roman" w:eastAsia="Times New Roman" w:hAnsi="Times New Roman" w:cs="Times New Roman"/>
          <w:color w:val="1D1D1D"/>
          <w:sz w:val="24"/>
          <w:szCs w:val="24"/>
          <w:lang w:val="sq-AL"/>
        </w:rPr>
        <w:t xml:space="preserve">r. 139/2015 </w:t>
      </w:r>
      <w:r w:rsidRPr="00F72F6D">
        <w:rPr>
          <w:rFonts w:ascii="Times New Roman" w:eastAsia="Times New Roman" w:hAnsi="Times New Roman" w:cs="Times New Roman"/>
          <w:color w:val="1D1D1D"/>
          <w:sz w:val="24"/>
          <w:szCs w:val="24"/>
          <w:lang w:val="sq-AL"/>
        </w:rPr>
        <w:t>“</w:t>
      </w:r>
      <w:r w:rsidR="007C3C55" w:rsidRPr="00F72F6D">
        <w:rPr>
          <w:rFonts w:ascii="Times New Roman" w:eastAsia="Times New Roman" w:hAnsi="Times New Roman" w:cs="Times New Roman"/>
          <w:color w:val="1D1D1D"/>
          <w:sz w:val="24"/>
          <w:szCs w:val="24"/>
          <w:lang w:val="sq-AL"/>
        </w:rPr>
        <w:t>Për vetëqeverisjen vendore</w:t>
      </w:r>
      <w:r w:rsidRPr="00F72F6D">
        <w:rPr>
          <w:rFonts w:ascii="Times New Roman" w:eastAsia="Times New Roman" w:hAnsi="Times New Roman" w:cs="Times New Roman"/>
          <w:color w:val="1D1D1D"/>
          <w:sz w:val="24"/>
          <w:szCs w:val="24"/>
          <w:lang w:val="sq-AL"/>
        </w:rPr>
        <w:t>”</w:t>
      </w:r>
      <w:r w:rsidR="007C3C55" w:rsidRPr="00F72F6D">
        <w:rPr>
          <w:rFonts w:ascii="Times New Roman" w:eastAsia="Times New Roman" w:hAnsi="Times New Roman" w:cs="Times New Roman"/>
          <w:color w:val="1D1D1D"/>
          <w:sz w:val="24"/>
          <w:szCs w:val="24"/>
          <w:lang w:val="sq-AL"/>
        </w:rPr>
        <w:t xml:space="preserve">, </w:t>
      </w:r>
      <w:r w:rsidRPr="00F72F6D">
        <w:rPr>
          <w:rFonts w:ascii="Times New Roman" w:eastAsia="Times New Roman" w:hAnsi="Times New Roman" w:cs="Times New Roman"/>
          <w:color w:val="1D1D1D"/>
          <w:sz w:val="24"/>
          <w:szCs w:val="24"/>
          <w:lang w:val="sq-AL"/>
        </w:rPr>
        <w:t xml:space="preserve">i ndryshuar, </w:t>
      </w:r>
      <w:r w:rsidRPr="00F72F6D">
        <w:rPr>
          <w:rFonts w:ascii="Times New Roman" w:hAnsi="Times New Roman" w:cs="Times New Roman"/>
          <w:sz w:val="24"/>
          <w:szCs w:val="24"/>
          <w:lang w:val="sq-AL"/>
        </w:rPr>
        <w:t>neni 8 pika 1, neni 9, pika 1.2, shkronja “a”, pika 1.6 shkronja “a”, neni 54 , neni  64 shkronja “a”,”b” dhe “gj”,</w:t>
      </w:r>
      <w:r w:rsidR="007A5D14" w:rsidRPr="00F72F6D">
        <w:rPr>
          <w:rFonts w:ascii="Times New Roman" w:hAnsi="Times New Roman" w:cs="Times New Roman"/>
          <w:bCs/>
          <w:sz w:val="24"/>
          <w:szCs w:val="24"/>
          <w:lang w:val="sq-AL"/>
        </w:rPr>
        <w:t xml:space="preserve"> Vendim i Këshillit të Ministrave nr. 20, datë 9.1.2008 “Për miratimin e listës paraprake, të pronave të paluajtshme publike shtetërore, që transferohen në pronësi ose në përdorim, të Bashkisë Sarandë të qarkut të Vlorës”, Vendim i Këshillit të Ministrave nr. 235, datë 23.3.2011 "Për kalimin në pronësi, të bashkisë Sarandë, të sipërfaqes 9200 m², nga trualli funksional i pronës nr. 206 “Rezidenca qeveritare Sarandë”, për një ndryshim në vendimin nr.1058, datë 16.7.2008 “Për miratimin e listës së inventarit të pronave të paluajtshme shtetërore, të cilat i kalojnë në përgjegjësi administrimi Këshillit të Ministrave, për Drejtorinë e Shërbimeve Qeveritare”, të ndryshuar, dhe për një ndryshim në vendimin nr.20, datë 9.1.2008 të Këshillit të Ministrave “Për miratimin e listës paraprake të pronave të paluajtshme publike, shtetërore, që transferohen në pronësi ose në përdorim të bashkisë Sarandë të qarkut të Vlorës” </w:t>
      </w:r>
      <w:r w:rsidR="00F72F6D" w:rsidRPr="00F72F6D">
        <w:rPr>
          <w:rFonts w:ascii="Times New Roman" w:hAnsi="Times New Roman" w:cs="Times New Roman"/>
          <w:bCs/>
          <w:sz w:val="24"/>
          <w:szCs w:val="24"/>
          <w:lang w:val="sq-AL"/>
        </w:rPr>
        <w:t>, K</w:t>
      </w:r>
      <w:r w:rsidR="00D333F1">
        <w:rPr>
          <w:rFonts w:ascii="Times New Roman" w:hAnsi="Times New Roman" w:cs="Times New Roman"/>
          <w:bCs/>
          <w:sz w:val="24"/>
          <w:szCs w:val="24"/>
          <w:lang w:val="sq-AL"/>
        </w:rPr>
        <w:t>ë</w:t>
      </w:r>
      <w:r w:rsidR="00F72F6D" w:rsidRPr="00F72F6D">
        <w:rPr>
          <w:rFonts w:ascii="Times New Roman" w:hAnsi="Times New Roman" w:cs="Times New Roman"/>
          <w:bCs/>
          <w:sz w:val="24"/>
          <w:szCs w:val="24"/>
          <w:lang w:val="sq-AL"/>
        </w:rPr>
        <w:t>shilli Bashkiak pasi morri n</w:t>
      </w:r>
      <w:r w:rsidR="00D333F1">
        <w:rPr>
          <w:rFonts w:ascii="Times New Roman" w:hAnsi="Times New Roman" w:cs="Times New Roman"/>
          <w:bCs/>
          <w:sz w:val="24"/>
          <w:szCs w:val="24"/>
          <w:lang w:val="sq-AL"/>
        </w:rPr>
        <w:t>ë</w:t>
      </w:r>
      <w:r w:rsidR="00F72F6D" w:rsidRPr="00F72F6D">
        <w:rPr>
          <w:rFonts w:ascii="Times New Roman" w:hAnsi="Times New Roman" w:cs="Times New Roman"/>
          <w:bCs/>
          <w:sz w:val="24"/>
          <w:szCs w:val="24"/>
          <w:lang w:val="sq-AL"/>
        </w:rPr>
        <w:t xml:space="preserve"> shqyrtim relacionin e p</w:t>
      </w:r>
      <w:r w:rsidR="00D333F1">
        <w:rPr>
          <w:rFonts w:ascii="Times New Roman" w:hAnsi="Times New Roman" w:cs="Times New Roman"/>
          <w:bCs/>
          <w:sz w:val="24"/>
          <w:szCs w:val="24"/>
          <w:lang w:val="sq-AL"/>
        </w:rPr>
        <w:t>ë</w:t>
      </w:r>
      <w:r w:rsidR="00F72F6D" w:rsidRPr="00F72F6D">
        <w:rPr>
          <w:rFonts w:ascii="Times New Roman" w:hAnsi="Times New Roman" w:cs="Times New Roman"/>
          <w:bCs/>
          <w:sz w:val="24"/>
          <w:szCs w:val="24"/>
          <w:lang w:val="sq-AL"/>
        </w:rPr>
        <w:t xml:space="preserve">rgatitur nga </w:t>
      </w:r>
      <w:r w:rsidR="00F72F6D" w:rsidRPr="00F72F6D">
        <w:rPr>
          <w:rFonts w:ascii="Times New Roman" w:eastAsia="Times New Roman" w:hAnsi="Times New Roman" w:cs="Times New Roman"/>
          <w:color w:val="1D1D1D"/>
          <w:sz w:val="24"/>
          <w:szCs w:val="24"/>
          <w:lang w:val="sq-AL"/>
        </w:rPr>
        <w:t>Drejtorisë së Projekteve, Turizmit dhe Integrimit Europian, Drejtoria Juridike dhe Drejtoria e Planifikimit dhe Kontrollit t</w:t>
      </w:r>
      <w:r w:rsidR="00D333F1">
        <w:rPr>
          <w:rFonts w:ascii="Times New Roman" w:eastAsia="Times New Roman" w:hAnsi="Times New Roman" w:cs="Times New Roman"/>
          <w:color w:val="1D1D1D"/>
          <w:sz w:val="24"/>
          <w:szCs w:val="24"/>
          <w:lang w:val="sq-AL"/>
        </w:rPr>
        <w:t>ë</w:t>
      </w:r>
      <w:r w:rsidR="00F72F6D" w:rsidRPr="00F72F6D">
        <w:rPr>
          <w:rFonts w:ascii="Times New Roman" w:eastAsia="Times New Roman" w:hAnsi="Times New Roman" w:cs="Times New Roman"/>
          <w:color w:val="1D1D1D"/>
          <w:sz w:val="24"/>
          <w:szCs w:val="24"/>
          <w:lang w:val="sq-AL"/>
        </w:rPr>
        <w:t xml:space="preserve"> Zhvillimit t</w:t>
      </w:r>
      <w:r w:rsidR="00D333F1">
        <w:rPr>
          <w:rFonts w:ascii="Times New Roman" w:eastAsia="Times New Roman" w:hAnsi="Times New Roman" w:cs="Times New Roman"/>
          <w:color w:val="1D1D1D"/>
          <w:sz w:val="24"/>
          <w:szCs w:val="24"/>
          <w:lang w:val="sq-AL"/>
        </w:rPr>
        <w:t>ë</w:t>
      </w:r>
      <w:r w:rsidR="00F72F6D" w:rsidRPr="00F72F6D">
        <w:rPr>
          <w:rFonts w:ascii="Times New Roman" w:eastAsia="Times New Roman" w:hAnsi="Times New Roman" w:cs="Times New Roman"/>
          <w:color w:val="1D1D1D"/>
          <w:sz w:val="24"/>
          <w:szCs w:val="24"/>
          <w:lang w:val="sq-AL"/>
        </w:rPr>
        <w:t xml:space="preserve"> Territorit. </w:t>
      </w:r>
    </w:p>
    <w:p w:rsidR="007C3C55" w:rsidRPr="00075327" w:rsidRDefault="007C3C55" w:rsidP="00075327">
      <w:pPr>
        <w:shd w:val="clear" w:color="auto" w:fill="FFFFFF"/>
        <w:spacing w:after="0" w:line="240" w:lineRule="auto"/>
        <w:jc w:val="center"/>
        <w:rPr>
          <w:rFonts w:ascii="Times New Roman" w:eastAsia="Times New Roman" w:hAnsi="Times New Roman" w:cs="Times New Roman"/>
          <w:b/>
          <w:bCs/>
          <w:color w:val="1D1D1D"/>
          <w:sz w:val="24"/>
          <w:szCs w:val="24"/>
          <w:lang w:val="sq-AL"/>
        </w:rPr>
      </w:pPr>
      <w:r w:rsidRPr="007C3C55">
        <w:rPr>
          <w:rFonts w:ascii="Times New Roman" w:eastAsia="Times New Roman" w:hAnsi="Times New Roman" w:cs="Times New Roman"/>
          <w:b/>
          <w:bCs/>
          <w:color w:val="1D1D1D"/>
          <w:sz w:val="24"/>
          <w:szCs w:val="24"/>
          <w:lang w:val="sq-AL"/>
        </w:rPr>
        <w:t>VENDOSI:</w:t>
      </w:r>
    </w:p>
    <w:p w:rsidR="007C3C55" w:rsidRPr="007A5D14" w:rsidRDefault="007C3C55" w:rsidP="00075327">
      <w:pPr>
        <w:pStyle w:val="ListParagraph"/>
        <w:numPr>
          <w:ilvl w:val="0"/>
          <w:numId w:val="3"/>
        </w:numPr>
        <w:shd w:val="clear" w:color="auto" w:fill="FFFFFF"/>
        <w:spacing w:after="0" w:line="240" w:lineRule="atLeast"/>
        <w:jc w:val="both"/>
        <w:rPr>
          <w:rFonts w:ascii="Times New Roman" w:eastAsia="Times New Roman" w:hAnsi="Times New Roman" w:cs="Times New Roman"/>
          <w:color w:val="1D1D1D"/>
          <w:sz w:val="24"/>
          <w:szCs w:val="24"/>
          <w:lang w:val="sq-AL"/>
        </w:rPr>
      </w:pPr>
      <w:r w:rsidRPr="007C3C55">
        <w:rPr>
          <w:rFonts w:ascii="Times New Roman" w:eastAsia="Times New Roman" w:hAnsi="Times New Roman" w:cs="Times New Roman"/>
          <w:color w:val="1D1D1D"/>
          <w:sz w:val="24"/>
          <w:szCs w:val="24"/>
          <w:lang w:val="sq-AL"/>
        </w:rPr>
        <w:t>Miratimi</w:t>
      </w:r>
      <w:r w:rsidR="007A5D14">
        <w:rPr>
          <w:rFonts w:ascii="Times New Roman" w:eastAsia="Times New Roman" w:hAnsi="Times New Roman" w:cs="Times New Roman"/>
          <w:color w:val="1D1D1D"/>
          <w:sz w:val="24"/>
          <w:szCs w:val="24"/>
          <w:lang w:val="sq-AL"/>
        </w:rPr>
        <w:t>t e</w:t>
      </w:r>
      <w:r w:rsidRPr="007C3C55">
        <w:rPr>
          <w:rFonts w:ascii="Times New Roman" w:eastAsia="Times New Roman" w:hAnsi="Times New Roman" w:cs="Times New Roman"/>
          <w:color w:val="1D1D1D"/>
          <w:sz w:val="24"/>
          <w:szCs w:val="24"/>
          <w:lang w:val="sq-AL"/>
        </w:rPr>
        <w:t xml:space="preserve"> </w:t>
      </w:r>
      <w:r w:rsidR="007A5D14">
        <w:rPr>
          <w:rFonts w:ascii="Times New Roman" w:eastAsia="Times New Roman" w:hAnsi="Times New Roman" w:cs="Times New Roman"/>
          <w:color w:val="1D1D1D"/>
          <w:sz w:val="24"/>
          <w:szCs w:val="24"/>
          <w:lang w:val="sq-AL"/>
        </w:rPr>
        <w:t>marr</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veshjes s</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bashk</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investimit nd</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rmjet Fondit Shqiptar t</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Zhvillimit dhe Bashkis</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Sarand</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p</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r objektin “ </w:t>
      </w:r>
      <w:r w:rsidR="007A5D14" w:rsidRPr="00F72F6D">
        <w:rPr>
          <w:rFonts w:ascii="Times New Roman" w:eastAsia="Times New Roman" w:hAnsi="Times New Roman" w:cs="Times New Roman"/>
          <w:i/>
          <w:iCs/>
          <w:color w:val="1D1D1D"/>
          <w:sz w:val="24"/>
          <w:szCs w:val="24"/>
          <w:lang w:val="sq-AL"/>
        </w:rPr>
        <w:t>Projektimi, nd</w:t>
      </w:r>
      <w:r w:rsidR="00D333F1">
        <w:rPr>
          <w:rFonts w:ascii="Times New Roman" w:eastAsia="Times New Roman" w:hAnsi="Times New Roman" w:cs="Times New Roman"/>
          <w:i/>
          <w:iCs/>
          <w:color w:val="1D1D1D"/>
          <w:sz w:val="24"/>
          <w:szCs w:val="24"/>
          <w:lang w:val="sq-AL"/>
        </w:rPr>
        <w:t>ë</w:t>
      </w:r>
      <w:r w:rsidR="007A5D14" w:rsidRPr="00F72F6D">
        <w:rPr>
          <w:rFonts w:ascii="Times New Roman" w:eastAsia="Times New Roman" w:hAnsi="Times New Roman" w:cs="Times New Roman"/>
          <w:i/>
          <w:iCs/>
          <w:color w:val="1D1D1D"/>
          <w:sz w:val="24"/>
          <w:szCs w:val="24"/>
          <w:lang w:val="sq-AL"/>
        </w:rPr>
        <w:t>rtimi , administrimi dhe menaxhimi i q</w:t>
      </w:r>
      <w:r w:rsidR="00D333F1">
        <w:rPr>
          <w:rFonts w:ascii="Times New Roman" w:eastAsia="Times New Roman" w:hAnsi="Times New Roman" w:cs="Times New Roman"/>
          <w:i/>
          <w:iCs/>
          <w:color w:val="1D1D1D"/>
          <w:sz w:val="24"/>
          <w:szCs w:val="24"/>
          <w:lang w:val="sq-AL"/>
        </w:rPr>
        <w:t>ë</w:t>
      </w:r>
      <w:r w:rsidR="007A5D14" w:rsidRPr="00F72F6D">
        <w:rPr>
          <w:rFonts w:ascii="Times New Roman" w:eastAsia="Times New Roman" w:hAnsi="Times New Roman" w:cs="Times New Roman"/>
          <w:i/>
          <w:iCs/>
          <w:color w:val="1D1D1D"/>
          <w:sz w:val="24"/>
          <w:szCs w:val="24"/>
          <w:lang w:val="sq-AL"/>
        </w:rPr>
        <w:t>ndrueshem i projektit “Poli i Zhvillimit Turistik n</w:t>
      </w:r>
      <w:r w:rsidR="00D333F1">
        <w:rPr>
          <w:rFonts w:ascii="Times New Roman" w:eastAsia="Times New Roman" w:hAnsi="Times New Roman" w:cs="Times New Roman"/>
          <w:i/>
          <w:iCs/>
          <w:color w:val="1D1D1D"/>
          <w:sz w:val="24"/>
          <w:szCs w:val="24"/>
          <w:lang w:val="sq-AL"/>
        </w:rPr>
        <w:t>ë</w:t>
      </w:r>
      <w:r w:rsidR="007A5D14" w:rsidRPr="00F72F6D">
        <w:rPr>
          <w:rFonts w:ascii="Times New Roman" w:eastAsia="Times New Roman" w:hAnsi="Times New Roman" w:cs="Times New Roman"/>
          <w:i/>
          <w:iCs/>
          <w:color w:val="1D1D1D"/>
          <w:sz w:val="24"/>
          <w:szCs w:val="24"/>
          <w:lang w:val="sq-AL"/>
        </w:rPr>
        <w:t xml:space="preserve"> Sarand</w:t>
      </w:r>
      <w:r w:rsidR="00D333F1">
        <w:rPr>
          <w:rFonts w:ascii="Times New Roman" w:eastAsia="Times New Roman" w:hAnsi="Times New Roman" w:cs="Times New Roman"/>
          <w:i/>
          <w:iCs/>
          <w:color w:val="1D1D1D"/>
          <w:sz w:val="24"/>
          <w:szCs w:val="24"/>
          <w:lang w:val="sq-AL"/>
        </w:rPr>
        <w:t>ë</w:t>
      </w:r>
      <w:r w:rsidR="007A5D14">
        <w:rPr>
          <w:rFonts w:ascii="Times New Roman" w:eastAsia="Times New Roman" w:hAnsi="Times New Roman" w:cs="Times New Roman"/>
          <w:color w:val="1D1D1D"/>
          <w:sz w:val="24"/>
          <w:szCs w:val="24"/>
          <w:lang w:val="sq-AL"/>
        </w:rPr>
        <w:t>”,</w:t>
      </w:r>
      <w:r w:rsidRPr="007A5D14">
        <w:rPr>
          <w:rFonts w:ascii="Times New Roman" w:eastAsia="Times New Roman" w:hAnsi="Times New Roman" w:cs="Times New Roman"/>
          <w:color w:val="1D1D1D"/>
          <w:sz w:val="24"/>
          <w:szCs w:val="24"/>
          <w:lang w:val="sq-AL"/>
        </w:rPr>
        <w:t>sipas materialit bashk</w:t>
      </w:r>
      <w:r w:rsidR="00443352" w:rsidRPr="007A5D14">
        <w:rPr>
          <w:rFonts w:ascii="Times New Roman" w:eastAsia="Times New Roman" w:hAnsi="Times New Roman" w:cs="Times New Roman"/>
          <w:color w:val="1D1D1D"/>
          <w:sz w:val="24"/>
          <w:szCs w:val="24"/>
          <w:lang w:val="sq-AL"/>
        </w:rPr>
        <w:t>ë</w:t>
      </w:r>
      <w:r w:rsidRPr="007A5D14">
        <w:rPr>
          <w:rFonts w:ascii="Times New Roman" w:eastAsia="Times New Roman" w:hAnsi="Times New Roman" w:cs="Times New Roman"/>
          <w:color w:val="1D1D1D"/>
          <w:sz w:val="24"/>
          <w:szCs w:val="24"/>
          <w:lang w:val="sq-AL"/>
        </w:rPr>
        <w:t>lidhur dhe pjes</w:t>
      </w:r>
      <w:r w:rsidR="00443352" w:rsidRPr="007A5D14">
        <w:rPr>
          <w:rFonts w:ascii="Times New Roman" w:eastAsia="Times New Roman" w:hAnsi="Times New Roman" w:cs="Times New Roman"/>
          <w:color w:val="1D1D1D"/>
          <w:sz w:val="24"/>
          <w:szCs w:val="24"/>
          <w:lang w:val="sq-AL"/>
        </w:rPr>
        <w:t>ë</w:t>
      </w:r>
      <w:r w:rsidRPr="007A5D14">
        <w:rPr>
          <w:rFonts w:ascii="Times New Roman" w:eastAsia="Times New Roman" w:hAnsi="Times New Roman" w:cs="Times New Roman"/>
          <w:color w:val="1D1D1D"/>
          <w:sz w:val="24"/>
          <w:szCs w:val="24"/>
          <w:lang w:val="sq-AL"/>
        </w:rPr>
        <w:t xml:space="preserve"> p</w:t>
      </w:r>
      <w:r w:rsidR="00443352" w:rsidRPr="007A5D14">
        <w:rPr>
          <w:rFonts w:ascii="Times New Roman" w:eastAsia="Times New Roman" w:hAnsi="Times New Roman" w:cs="Times New Roman"/>
          <w:color w:val="1D1D1D"/>
          <w:sz w:val="24"/>
          <w:szCs w:val="24"/>
          <w:lang w:val="sq-AL"/>
        </w:rPr>
        <w:t>ë</w:t>
      </w:r>
      <w:r w:rsidRPr="007A5D14">
        <w:rPr>
          <w:rFonts w:ascii="Times New Roman" w:eastAsia="Times New Roman" w:hAnsi="Times New Roman" w:cs="Times New Roman"/>
          <w:color w:val="1D1D1D"/>
          <w:sz w:val="24"/>
          <w:szCs w:val="24"/>
          <w:lang w:val="sq-AL"/>
        </w:rPr>
        <w:t>rb</w:t>
      </w:r>
      <w:r w:rsidR="00443352" w:rsidRPr="007A5D14">
        <w:rPr>
          <w:rFonts w:ascii="Times New Roman" w:eastAsia="Times New Roman" w:hAnsi="Times New Roman" w:cs="Times New Roman"/>
          <w:color w:val="1D1D1D"/>
          <w:sz w:val="24"/>
          <w:szCs w:val="24"/>
          <w:lang w:val="sq-AL"/>
        </w:rPr>
        <w:t>ë</w:t>
      </w:r>
      <w:r w:rsidRPr="007A5D14">
        <w:rPr>
          <w:rFonts w:ascii="Times New Roman" w:eastAsia="Times New Roman" w:hAnsi="Times New Roman" w:cs="Times New Roman"/>
          <w:color w:val="1D1D1D"/>
          <w:sz w:val="24"/>
          <w:szCs w:val="24"/>
          <w:lang w:val="sq-AL"/>
        </w:rPr>
        <w:t>r</w:t>
      </w:r>
      <w:r w:rsidR="00443352" w:rsidRPr="007A5D14">
        <w:rPr>
          <w:rFonts w:ascii="Times New Roman" w:eastAsia="Times New Roman" w:hAnsi="Times New Roman" w:cs="Times New Roman"/>
          <w:color w:val="1D1D1D"/>
          <w:sz w:val="24"/>
          <w:szCs w:val="24"/>
          <w:lang w:val="sq-AL"/>
        </w:rPr>
        <w:t>ë</w:t>
      </w:r>
      <w:r w:rsidRPr="007A5D14">
        <w:rPr>
          <w:rFonts w:ascii="Times New Roman" w:eastAsia="Times New Roman" w:hAnsi="Times New Roman" w:cs="Times New Roman"/>
          <w:color w:val="1D1D1D"/>
          <w:sz w:val="24"/>
          <w:szCs w:val="24"/>
          <w:lang w:val="sq-AL"/>
        </w:rPr>
        <w:t>se t</w:t>
      </w:r>
      <w:r w:rsidR="00443352" w:rsidRPr="007A5D14">
        <w:rPr>
          <w:rFonts w:ascii="Times New Roman" w:eastAsia="Times New Roman" w:hAnsi="Times New Roman" w:cs="Times New Roman"/>
          <w:color w:val="1D1D1D"/>
          <w:sz w:val="24"/>
          <w:szCs w:val="24"/>
          <w:lang w:val="sq-AL"/>
        </w:rPr>
        <w:t>ë</w:t>
      </w:r>
      <w:r w:rsidRPr="007A5D14">
        <w:rPr>
          <w:rFonts w:ascii="Times New Roman" w:eastAsia="Times New Roman" w:hAnsi="Times New Roman" w:cs="Times New Roman"/>
          <w:color w:val="1D1D1D"/>
          <w:sz w:val="24"/>
          <w:szCs w:val="24"/>
          <w:lang w:val="sq-AL"/>
        </w:rPr>
        <w:t xml:space="preserve"> k</w:t>
      </w:r>
      <w:r w:rsidR="00443352" w:rsidRPr="007A5D14">
        <w:rPr>
          <w:rFonts w:ascii="Times New Roman" w:eastAsia="Times New Roman" w:hAnsi="Times New Roman" w:cs="Times New Roman"/>
          <w:color w:val="1D1D1D"/>
          <w:sz w:val="24"/>
          <w:szCs w:val="24"/>
          <w:lang w:val="sq-AL"/>
        </w:rPr>
        <w:t>ë</w:t>
      </w:r>
      <w:r w:rsidRPr="007A5D14">
        <w:rPr>
          <w:rFonts w:ascii="Times New Roman" w:eastAsia="Times New Roman" w:hAnsi="Times New Roman" w:cs="Times New Roman"/>
          <w:color w:val="1D1D1D"/>
          <w:sz w:val="24"/>
          <w:szCs w:val="24"/>
          <w:lang w:val="sq-AL"/>
        </w:rPr>
        <w:t xml:space="preserve">tij vendimi. </w:t>
      </w:r>
    </w:p>
    <w:p w:rsidR="007C3C55" w:rsidRDefault="007C3C55" w:rsidP="00075327">
      <w:pPr>
        <w:pStyle w:val="ListParagraph"/>
        <w:numPr>
          <w:ilvl w:val="0"/>
          <w:numId w:val="3"/>
        </w:numPr>
        <w:shd w:val="clear" w:color="auto" w:fill="FFFFFF"/>
        <w:spacing w:after="0" w:line="240" w:lineRule="atLeast"/>
        <w:jc w:val="both"/>
        <w:rPr>
          <w:rFonts w:ascii="Times New Roman" w:eastAsia="Times New Roman" w:hAnsi="Times New Roman" w:cs="Times New Roman"/>
          <w:color w:val="1D1D1D"/>
          <w:sz w:val="24"/>
          <w:szCs w:val="24"/>
          <w:lang w:val="sq-AL"/>
        </w:rPr>
      </w:pPr>
      <w:r w:rsidRPr="007C3C55">
        <w:rPr>
          <w:rFonts w:ascii="Times New Roman" w:eastAsia="Times New Roman" w:hAnsi="Times New Roman" w:cs="Times New Roman"/>
          <w:color w:val="1D1D1D"/>
          <w:sz w:val="24"/>
          <w:szCs w:val="24"/>
          <w:lang w:val="sq-AL"/>
        </w:rPr>
        <w:t xml:space="preserve">Autorizimin e Kryetarit të Bashkisë Z.Oltion ÇAÇI, për </w:t>
      </w:r>
      <w:r w:rsidR="007A5D14">
        <w:rPr>
          <w:rFonts w:ascii="Times New Roman" w:eastAsia="Times New Roman" w:hAnsi="Times New Roman" w:cs="Times New Roman"/>
          <w:color w:val="1D1D1D"/>
          <w:sz w:val="24"/>
          <w:szCs w:val="24"/>
          <w:lang w:val="sq-AL"/>
        </w:rPr>
        <w:t>n</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nshkrimin </w:t>
      </w:r>
      <w:r w:rsidRPr="007C3C55">
        <w:rPr>
          <w:rFonts w:ascii="Times New Roman" w:eastAsia="Times New Roman" w:hAnsi="Times New Roman" w:cs="Times New Roman"/>
          <w:color w:val="1D1D1D"/>
          <w:sz w:val="24"/>
          <w:szCs w:val="24"/>
          <w:lang w:val="sq-AL"/>
        </w:rPr>
        <w:t xml:space="preserve">e </w:t>
      </w:r>
      <w:r w:rsidR="007A5D14">
        <w:rPr>
          <w:rFonts w:ascii="Times New Roman" w:eastAsia="Times New Roman" w:hAnsi="Times New Roman" w:cs="Times New Roman"/>
          <w:color w:val="1D1D1D"/>
          <w:sz w:val="24"/>
          <w:szCs w:val="24"/>
          <w:lang w:val="sq-AL"/>
        </w:rPr>
        <w:t>s</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miratuar n</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pik</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n 1 dhe t</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çdo akti tjet</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r t</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n</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vojsh</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m q</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rrjedh prej k</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saj marr</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veshjeje. </w:t>
      </w:r>
    </w:p>
    <w:p w:rsidR="007A5D14" w:rsidRDefault="007A5D14" w:rsidP="00075327">
      <w:pPr>
        <w:pStyle w:val="ListParagraph"/>
        <w:numPr>
          <w:ilvl w:val="0"/>
          <w:numId w:val="3"/>
        </w:numPr>
        <w:shd w:val="clear" w:color="auto" w:fill="FFFFFF"/>
        <w:spacing w:after="0" w:line="240" w:lineRule="atLeast"/>
        <w:jc w:val="both"/>
        <w:rPr>
          <w:rFonts w:ascii="Times New Roman" w:eastAsia="Times New Roman" w:hAnsi="Times New Roman" w:cs="Times New Roman"/>
          <w:color w:val="1D1D1D"/>
          <w:sz w:val="24"/>
          <w:szCs w:val="24"/>
          <w:lang w:val="sq-AL"/>
        </w:rPr>
      </w:pPr>
      <w:r>
        <w:rPr>
          <w:rFonts w:ascii="Times New Roman" w:eastAsia="Times New Roman" w:hAnsi="Times New Roman" w:cs="Times New Roman"/>
          <w:color w:val="1D1D1D"/>
          <w:sz w:val="24"/>
          <w:szCs w:val="24"/>
          <w:lang w:val="sq-AL"/>
        </w:rPr>
        <w:t>Shfuqizohet çdo vendim i K</w:t>
      </w:r>
      <w:r w:rsidR="00D333F1">
        <w:rPr>
          <w:rFonts w:ascii="Times New Roman" w:eastAsia="Times New Roman" w:hAnsi="Times New Roman" w:cs="Times New Roman"/>
          <w:color w:val="1D1D1D"/>
          <w:sz w:val="24"/>
          <w:szCs w:val="24"/>
          <w:lang w:val="sq-AL"/>
        </w:rPr>
        <w:t>ë</w:t>
      </w:r>
      <w:r>
        <w:rPr>
          <w:rFonts w:ascii="Times New Roman" w:eastAsia="Times New Roman" w:hAnsi="Times New Roman" w:cs="Times New Roman"/>
          <w:color w:val="1D1D1D"/>
          <w:sz w:val="24"/>
          <w:szCs w:val="24"/>
          <w:lang w:val="sq-AL"/>
        </w:rPr>
        <w:t>shillit Bashkiak i cili bien ndesh me parashikimet e k</w:t>
      </w:r>
      <w:r w:rsidR="00D333F1">
        <w:rPr>
          <w:rFonts w:ascii="Times New Roman" w:eastAsia="Times New Roman" w:hAnsi="Times New Roman" w:cs="Times New Roman"/>
          <w:color w:val="1D1D1D"/>
          <w:sz w:val="24"/>
          <w:szCs w:val="24"/>
          <w:lang w:val="sq-AL"/>
        </w:rPr>
        <w:t>ë</w:t>
      </w:r>
      <w:r>
        <w:rPr>
          <w:rFonts w:ascii="Times New Roman" w:eastAsia="Times New Roman" w:hAnsi="Times New Roman" w:cs="Times New Roman"/>
          <w:color w:val="1D1D1D"/>
          <w:sz w:val="24"/>
          <w:szCs w:val="24"/>
          <w:lang w:val="sq-AL"/>
        </w:rPr>
        <w:t xml:space="preserve">tij vendimi. </w:t>
      </w:r>
    </w:p>
    <w:p w:rsidR="007C3C55" w:rsidRDefault="007C3C55" w:rsidP="00075327">
      <w:pPr>
        <w:pStyle w:val="ListParagraph"/>
        <w:numPr>
          <w:ilvl w:val="0"/>
          <w:numId w:val="3"/>
        </w:numPr>
        <w:shd w:val="clear" w:color="auto" w:fill="FFFFFF"/>
        <w:spacing w:after="0" w:line="240" w:lineRule="atLeast"/>
        <w:jc w:val="both"/>
        <w:rPr>
          <w:rFonts w:ascii="Times New Roman" w:eastAsia="Times New Roman" w:hAnsi="Times New Roman" w:cs="Times New Roman"/>
          <w:color w:val="1D1D1D"/>
          <w:sz w:val="24"/>
          <w:szCs w:val="24"/>
          <w:lang w:val="sq-AL"/>
        </w:rPr>
      </w:pPr>
      <w:r w:rsidRPr="007C3C55">
        <w:rPr>
          <w:rFonts w:ascii="Times New Roman" w:eastAsia="Times New Roman" w:hAnsi="Times New Roman" w:cs="Times New Roman"/>
          <w:color w:val="000000"/>
          <w:sz w:val="24"/>
          <w:szCs w:val="24"/>
          <w:lang w:val="sq-AL"/>
        </w:rPr>
        <w:t>Ngarkohen</w:t>
      </w:r>
      <w:r w:rsidRPr="007C3C55">
        <w:rPr>
          <w:rFonts w:ascii="Times New Roman" w:eastAsia="Times New Roman" w:hAnsi="Times New Roman" w:cs="Times New Roman"/>
          <w:color w:val="1D1D1D"/>
          <w:sz w:val="24"/>
          <w:szCs w:val="24"/>
          <w:lang w:val="sq-AL"/>
        </w:rPr>
        <w:t xml:space="preserve"> për zbatimin e këtij vendimi Kryetari i Bashkisë Sarand</w:t>
      </w:r>
      <w:r w:rsidR="00443352">
        <w:rPr>
          <w:rFonts w:ascii="Times New Roman" w:eastAsia="Times New Roman" w:hAnsi="Times New Roman" w:cs="Times New Roman"/>
          <w:color w:val="1D1D1D"/>
          <w:sz w:val="24"/>
          <w:szCs w:val="24"/>
          <w:lang w:val="sq-AL"/>
        </w:rPr>
        <w:t>ë</w:t>
      </w:r>
      <w:r w:rsidRPr="007C3C55">
        <w:rPr>
          <w:rFonts w:ascii="Times New Roman" w:eastAsia="Times New Roman" w:hAnsi="Times New Roman" w:cs="Times New Roman"/>
          <w:color w:val="1D1D1D"/>
          <w:sz w:val="24"/>
          <w:szCs w:val="24"/>
          <w:lang w:val="sq-AL"/>
        </w:rPr>
        <w:t xml:space="preserve"> dhe Drejtoris</w:t>
      </w:r>
      <w:r w:rsidR="00443352">
        <w:rPr>
          <w:rFonts w:ascii="Times New Roman" w:eastAsia="Times New Roman" w:hAnsi="Times New Roman" w:cs="Times New Roman"/>
          <w:color w:val="1D1D1D"/>
          <w:sz w:val="24"/>
          <w:szCs w:val="24"/>
          <w:lang w:val="sq-AL"/>
        </w:rPr>
        <w:t>ë</w:t>
      </w:r>
      <w:r w:rsidRPr="007C3C55">
        <w:rPr>
          <w:rFonts w:ascii="Times New Roman" w:eastAsia="Times New Roman" w:hAnsi="Times New Roman" w:cs="Times New Roman"/>
          <w:color w:val="1D1D1D"/>
          <w:sz w:val="24"/>
          <w:szCs w:val="24"/>
          <w:lang w:val="sq-AL"/>
        </w:rPr>
        <w:t xml:space="preserve"> s</w:t>
      </w:r>
      <w:r w:rsidR="00443352">
        <w:rPr>
          <w:rFonts w:ascii="Times New Roman" w:eastAsia="Times New Roman" w:hAnsi="Times New Roman" w:cs="Times New Roman"/>
          <w:color w:val="1D1D1D"/>
          <w:sz w:val="24"/>
          <w:szCs w:val="24"/>
          <w:lang w:val="sq-AL"/>
        </w:rPr>
        <w:t>ë</w:t>
      </w:r>
      <w:r w:rsidRPr="007C3C55">
        <w:rPr>
          <w:rFonts w:ascii="Times New Roman" w:eastAsia="Times New Roman" w:hAnsi="Times New Roman" w:cs="Times New Roman"/>
          <w:color w:val="1D1D1D"/>
          <w:sz w:val="24"/>
          <w:szCs w:val="24"/>
          <w:lang w:val="sq-AL"/>
        </w:rPr>
        <w:t xml:space="preserve"> Projekteve, Turizmit dhe Integrimit Europian</w:t>
      </w:r>
      <w:r w:rsidR="007A5D14">
        <w:rPr>
          <w:rFonts w:ascii="Times New Roman" w:eastAsia="Times New Roman" w:hAnsi="Times New Roman" w:cs="Times New Roman"/>
          <w:color w:val="1D1D1D"/>
          <w:sz w:val="24"/>
          <w:szCs w:val="24"/>
          <w:lang w:val="sq-AL"/>
        </w:rPr>
        <w:t>, Drejtoria Juridike dhe Drejtoria e Planifikimit dhe Kontrollit t</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Zhvillimit t</w:t>
      </w:r>
      <w:r w:rsidR="00D333F1">
        <w:rPr>
          <w:rFonts w:ascii="Times New Roman" w:eastAsia="Times New Roman" w:hAnsi="Times New Roman" w:cs="Times New Roman"/>
          <w:color w:val="1D1D1D"/>
          <w:sz w:val="24"/>
          <w:szCs w:val="24"/>
          <w:lang w:val="sq-AL"/>
        </w:rPr>
        <w:t>ë</w:t>
      </w:r>
      <w:r w:rsidR="007A5D14">
        <w:rPr>
          <w:rFonts w:ascii="Times New Roman" w:eastAsia="Times New Roman" w:hAnsi="Times New Roman" w:cs="Times New Roman"/>
          <w:color w:val="1D1D1D"/>
          <w:sz w:val="24"/>
          <w:szCs w:val="24"/>
          <w:lang w:val="sq-AL"/>
        </w:rPr>
        <w:t xml:space="preserve"> Territorit. </w:t>
      </w:r>
    </w:p>
    <w:p w:rsidR="009172DA" w:rsidRPr="007C3C55" w:rsidRDefault="0080292B" w:rsidP="00075327">
      <w:pPr>
        <w:pStyle w:val="ListParagraph"/>
        <w:numPr>
          <w:ilvl w:val="0"/>
          <w:numId w:val="3"/>
        </w:numPr>
        <w:shd w:val="clear" w:color="auto" w:fill="FFFFFF"/>
        <w:spacing w:after="0" w:line="240" w:lineRule="atLeast"/>
        <w:jc w:val="both"/>
        <w:rPr>
          <w:rFonts w:ascii="Times New Roman" w:eastAsia="Times New Roman" w:hAnsi="Times New Roman" w:cs="Times New Roman"/>
          <w:color w:val="1D1D1D"/>
          <w:sz w:val="24"/>
          <w:szCs w:val="24"/>
          <w:lang w:val="sq-AL"/>
        </w:rPr>
      </w:pPr>
      <w:r w:rsidRPr="007C3C55">
        <w:rPr>
          <w:rFonts w:ascii="Times New Roman" w:eastAsia="Times New Roman" w:hAnsi="Times New Roman" w:cs="Times New Roman"/>
          <w:color w:val="000000"/>
          <w:sz w:val="24"/>
          <w:szCs w:val="24"/>
          <w:lang w:val="sq-AL"/>
        </w:rPr>
        <w:t>Ky vendim hyn në fuqi sipas përcaktimeve të pikës 6 të nenit 55 të ligjit nr.139/2015 “Për vetëqeverisjen vendore” dhe pas konfirmimit ligjor nga Prefektit i Qarkut Vlorë.</w:t>
      </w:r>
    </w:p>
    <w:bookmarkEnd w:id="0"/>
    <w:p w:rsidR="00E601E8" w:rsidRDefault="00EE3295" w:rsidP="00075327">
      <w:pPr>
        <w:pStyle w:val="Normal1"/>
        <w:spacing w:after="0" w:line="240" w:lineRule="atLeast"/>
        <w:rPr>
          <w:rFonts w:ascii="Times New Roman" w:eastAsia="Times New Roman" w:hAnsi="Times New Roman" w:cs="Times New Roman"/>
          <w:b/>
          <w:sz w:val="24"/>
          <w:szCs w:val="24"/>
        </w:rPr>
      </w:pPr>
      <w:r w:rsidRPr="00865C92">
        <w:rPr>
          <w:rFonts w:ascii="Times New Roman" w:eastAsia="Times New Roman" w:hAnsi="Times New Roman" w:cs="Times New Roman"/>
          <w:b/>
          <w:sz w:val="24"/>
          <w:szCs w:val="24"/>
        </w:rPr>
        <w:t xml:space="preserve">                                                                 </w:t>
      </w:r>
    </w:p>
    <w:p w:rsidR="002E424A" w:rsidRDefault="00EE3295" w:rsidP="000A6B6C">
      <w:pPr>
        <w:pStyle w:val="Normal1"/>
        <w:spacing w:after="0" w:line="240" w:lineRule="atLeast"/>
        <w:jc w:val="center"/>
        <w:rPr>
          <w:rFonts w:ascii="Times New Roman" w:eastAsia="Times New Roman" w:hAnsi="Times New Roman" w:cs="Times New Roman"/>
          <w:b/>
          <w:sz w:val="24"/>
          <w:szCs w:val="24"/>
        </w:rPr>
      </w:pPr>
      <w:r w:rsidRPr="00865C92">
        <w:rPr>
          <w:rFonts w:ascii="Times New Roman" w:eastAsia="Times New Roman" w:hAnsi="Times New Roman" w:cs="Times New Roman"/>
          <w:b/>
          <w:sz w:val="24"/>
          <w:szCs w:val="24"/>
        </w:rPr>
        <w:t>KRYETAR</w:t>
      </w:r>
    </w:p>
    <w:p w:rsidR="00EE3295" w:rsidRPr="00865C92" w:rsidRDefault="00EE3295" w:rsidP="000A6B6C">
      <w:pPr>
        <w:pStyle w:val="Normal1"/>
        <w:spacing w:after="0" w:line="240" w:lineRule="atLeast"/>
        <w:jc w:val="center"/>
        <w:rPr>
          <w:rFonts w:ascii="Times New Roman" w:eastAsia="Times New Roman" w:hAnsi="Times New Roman" w:cs="Times New Roman"/>
          <w:b/>
          <w:sz w:val="24"/>
          <w:szCs w:val="24"/>
        </w:rPr>
      </w:pPr>
      <w:r w:rsidRPr="00865C92">
        <w:rPr>
          <w:rFonts w:ascii="Times New Roman" w:eastAsia="Times New Roman" w:hAnsi="Times New Roman" w:cs="Times New Roman"/>
          <w:b/>
          <w:sz w:val="24"/>
          <w:szCs w:val="24"/>
        </w:rPr>
        <w:t>Oltion ÇAÇI</w:t>
      </w:r>
    </w:p>
    <w:p w:rsidR="00E601E8" w:rsidRDefault="000A6B6C" w:rsidP="000A6B6C">
      <w:pPr>
        <w:spacing w:after="0" w:line="240" w:lineRule="atLeast"/>
        <w:jc w:val="center"/>
        <w:rPr>
          <w:rFonts w:ascii="Times New Roman" w:hAnsi="Times New Roman" w:cs="Times New Roman"/>
          <w:b/>
          <w:sz w:val="24"/>
          <w:szCs w:val="24"/>
          <w:lang w:val="sq-AL"/>
        </w:rPr>
      </w:pPr>
      <w:r>
        <w:rPr>
          <w:rFonts w:ascii="Times New Roman" w:hAnsi="Times New Roman" w:cs="Times New Roman"/>
          <w:b/>
          <w:sz w:val="24"/>
          <w:szCs w:val="24"/>
          <w:lang w:val="sq-AL"/>
        </w:rPr>
        <w:t>Me urdh</w:t>
      </w:r>
      <w:r w:rsidR="00D333F1">
        <w:rPr>
          <w:rFonts w:ascii="Times New Roman" w:hAnsi="Times New Roman" w:cs="Times New Roman"/>
          <w:b/>
          <w:sz w:val="24"/>
          <w:szCs w:val="24"/>
          <w:lang w:val="sq-AL"/>
        </w:rPr>
        <w:t>ë</w:t>
      </w:r>
      <w:r>
        <w:rPr>
          <w:rFonts w:ascii="Times New Roman" w:hAnsi="Times New Roman" w:cs="Times New Roman"/>
          <w:b/>
          <w:sz w:val="24"/>
          <w:szCs w:val="24"/>
          <w:lang w:val="sq-AL"/>
        </w:rPr>
        <w:t xml:space="preserve">r delegim kompetencash </w:t>
      </w:r>
    </w:p>
    <w:p w:rsidR="000A6B6C" w:rsidRDefault="000A6B6C" w:rsidP="000A6B6C">
      <w:pPr>
        <w:spacing w:after="0" w:line="240" w:lineRule="atLeast"/>
        <w:jc w:val="center"/>
        <w:rPr>
          <w:rFonts w:ascii="Times New Roman" w:hAnsi="Times New Roman" w:cs="Times New Roman"/>
          <w:b/>
          <w:sz w:val="24"/>
          <w:szCs w:val="24"/>
          <w:lang w:val="sq-AL"/>
        </w:rPr>
      </w:pPr>
      <w:r>
        <w:rPr>
          <w:rFonts w:ascii="Times New Roman" w:hAnsi="Times New Roman" w:cs="Times New Roman"/>
          <w:b/>
          <w:sz w:val="24"/>
          <w:szCs w:val="24"/>
          <w:lang w:val="sq-AL"/>
        </w:rPr>
        <w:t>ZV/KRYETAR</w:t>
      </w:r>
    </w:p>
    <w:p w:rsidR="00075327" w:rsidRDefault="000A6B6C" w:rsidP="00F7446B">
      <w:pPr>
        <w:spacing w:after="0" w:line="240" w:lineRule="atLeast"/>
        <w:jc w:val="center"/>
        <w:rPr>
          <w:rFonts w:ascii="Times New Roman" w:hAnsi="Times New Roman" w:cs="Times New Roman"/>
          <w:b/>
          <w:sz w:val="24"/>
          <w:szCs w:val="24"/>
          <w:lang w:val="sq-AL"/>
        </w:rPr>
      </w:pPr>
      <w:r>
        <w:rPr>
          <w:rFonts w:ascii="Times New Roman" w:hAnsi="Times New Roman" w:cs="Times New Roman"/>
          <w:b/>
          <w:sz w:val="24"/>
          <w:szCs w:val="24"/>
          <w:lang w:val="sq-AL"/>
        </w:rPr>
        <w:t>Irena MARJANI</w:t>
      </w:r>
    </w:p>
    <w:p w:rsidR="007504D0" w:rsidRDefault="007504D0" w:rsidP="004E0F60">
      <w:pPr>
        <w:spacing w:after="0" w:line="240" w:lineRule="atLeast"/>
        <w:jc w:val="center"/>
        <w:rPr>
          <w:rFonts w:ascii="Times New Roman" w:hAnsi="Times New Roman" w:cs="Times New Roman"/>
          <w:b/>
          <w:sz w:val="24"/>
          <w:szCs w:val="24"/>
          <w:lang w:val="sq-AL"/>
        </w:rPr>
      </w:pPr>
    </w:p>
    <w:p w:rsidR="007504D0" w:rsidRDefault="007504D0" w:rsidP="00075327">
      <w:pPr>
        <w:spacing w:after="0" w:line="240" w:lineRule="atLeast"/>
        <w:rPr>
          <w:rFonts w:ascii="Times New Roman" w:hAnsi="Times New Roman" w:cs="Times New Roman"/>
          <w:b/>
          <w:sz w:val="24"/>
          <w:szCs w:val="24"/>
          <w:lang w:val="sq-AL"/>
        </w:rPr>
      </w:pPr>
    </w:p>
    <w:p w:rsidR="007504D0" w:rsidRDefault="00412037" w:rsidP="00057AC6">
      <w:pPr>
        <w:spacing w:after="0" w:line="240" w:lineRule="atLeast"/>
        <w:jc w:val="center"/>
        <w:rPr>
          <w:rFonts w:ascii="Times New Roman" w:hAnsi="Times New Roman" w:cs="Times New Roman"/>
          <w:b/>
          <w:sz w:val="24"/>
          <w:szCs w:val="24"/>
          <w:lang w:val="sq-AL"/>
        </w:rPr>
      </w:pPr>
      <w:r>
        <w:rPr>
          <w:rFonts w:ascii="Times New Roman" w:hAnsi="Times New Roman" w:cs="Times New Roman"/>
          <w:b/>
          <w:sz w:val="24"/>
          <w:szCs w:val="24"/>
          <w:lang w:val="sq-AL"/>
        </w:rPr>
        <w:t>RELACION PER PRO</w:t>
      </w:r>
      <w:r w:rsidR="00057AC6">
        <w:rPr>
          <w:rFonts w:ascii="Times New Roman" w:hAnsi="Times New Roman" w:cs="Times New Roman"/>
          <w:b/>
          <w:sz w:val="24"/>
          <w:szCs w:val="24"/>
          <w:lang w:val="sq-AL"/>
        </w:rPr>
        <w:t xml:space="preserve">JEKT-VENDIMIT </w:t>
      </w:r>
    </w:p>
    <w:p w:rsidR="007504D0" w:rsidRDefault="00057AC6" w:rsidP="004E0F60">
      <w:pPr>
        <w:spacing w:after="0" w:line="240" w:lineRule="atLeast"/>
        <w:jc w:val="center"/>
        <w:rPr>
          <w:rFonts w:ascii="Times New Roman" w:hAnsi="Times New Roman" w:cs="Times New Roman"/>
          <w:b/>
          <w:sz w:val="24"/>
          <w:szCs w:val="24"/>
          <w:lang w:val="sq-AL"/>
        </w:rPr>
      </w:pPr>
      <w:r>
        <w:rPr>
          <w:rFonts w:ascii="Times New Roman" w:eastAsia="Times New Roman" w:hAnsi="Times New Roman" w:cs="Times New Roman"/>
          <w:b/>
          <w:bCs/>
          <w:color w:val="1D1D1D"/>
          <w:sz w:val="24"/>
          <w:szCs w:val="24"/>
          <w:lang w:val="sq-AL"/>
        </w:rPr>
        <w:t xml:space="preserve">“ </w:t>
      </w:r>
      <w:r w:rsidR="00412037" w:rsidRPr="007C3C55">
        <w:rPr>
          <w:rFonts w:ascii="Times New Roman" w:eastAsia="Times New Roman" w:hAnsi="Times New Roman" w:cs="Times New Roman"/>
          <w:b/>
          <w:bCs/>
          <w:color w:val="1D1D1D"/>
          <w:sz w:val="24"/>
          <w:szCs w:val="24"/>
          <w:lang w:val="sq-AL"/>
        </w:rPr>
        <w:t>P</w:t>
      </w:r>
      <w:r w:rsidR="00412037">
        <w:rPr>
          <w:rFonts w:ascii="Times New Roman" w:eastAsia="Times New Roman" w:hAnsi="Times New Roman" w:cs="Times New Roman"/>
          <w:b/>
          <w:bCs/>
          <w:color w:val="1D1D1D"/>
          <w:sz w:val="24"/>
          <w:szCs w:val="24"/>
          <w:lang w:val="sq-AL"/>
        </w:rPr>
        <w:t>Ë</w:t>
      </w:r>
      <w:r w:rsidR="00412037" w:rsidRPr="007C3C55">
        <w:rPr>
          <w:rFonts w:ascii="Times New Roman" w:eastAsia="Times New Roman" w:hAnsi="Times New Roman" w:cs="Times New Roman"/>
          <w:b/>
          <w:bCs/>
          <w:color w:val="1D1D1D"/>
          <w:sz w:val="24"/>
          <w:szCs w:val="24"/>
          <w:lang w:val="sq-AL"/>
        </w:rPr>
        <w:t xml:space="preserve">R MIRATIMIN MARRËVESHJES SË </w:t>
      </w:r>
      <w:r w:rsidR="00412037" w:rsidRPr="007504D0">
        <w:rPr>
          <w:rFonts w:ascii="Times New Roman" w:hAnsi="Times New Roman" w:cs="Times New Roman"/>
          <w:b/>
          <w:bCs/>
          <w:sz w:val="24"/>
          <w:szCs w:val="24"/>
          <w:lang w:val="sq-AL"/>
        </w:rPr>
        <w:t>BASHKËINVESTIMI</w:t>
      </w:r>
      <w:r w:rsidR="00412037">
        <w:rPr>
          <w:rFonts w:ascii="Times New Roman" w:hAnsi="Times New Roman" w:cs="Times New Roman"/>
          <w:b/>
          <w:bCs/>
          <w:sz w:val="24"/>
          <w:szCs w:val="24"/>
          <w:lang w:val="sq-AL"/>
        </w:rPr>
        <w:t xml:space="preserve">T </w:t>
      </w:r>
      <w:r w:rsidR="00412037" w:rsidRPr="007504D0">
        <w:rPr>
          <w:rFonts w:ascii="Times New Roman" w:hAnsi="Times New Roman" w:cs="Times New Roman"/>
          <w:b/>
          <w:bCs/>
          <w:sz w:val="24"/>
          <w:szCs w:val="24"/>
          <w:lang w:val="sq-AL"/>
        </w:rPr>
        <w:t>NDËRMJET</w:t>
      </w:r>
      <w:r w:rsidR="00412037">
        <w:rPr>
          <w:rFonts w:ascii="Times New Roman" w:hAnsi="Times New Roman" w:cs="Times New Roman"/>
          <w:b/>
          <w:bCs/>
          <w:sz w:val="24"/>
          <w:szCs w:val="24"/>
          <w:lang w:val="sq-AL"/>
        </w:rPr>
        <w:t xml:space="preserve"> </w:t>
      </w:r>
      <w:r w:rsidR="00412037" w:rsidRPr="007504D0">
        <w:rPr>
          <w:rFonts w:ascii="Times New Roman" w:hAnsi="Times New Roman" w:cs="Times New Roman"/>
          <w:b/>
          <w:bCs/>
          <w:sz w:val="24"/>
          <w:szCs w:val="24"/>
          <w:lang w:val="sq-AL"/>
        </w:rPr>
        <w:t>FONDIT SHQIPTAR TË ZHVILLIMIT</w:t>
      </w:r>
      <w:r w:rsidR="00412037">
        <w:rPr>
          <w:rFonts w:ascii="Times New Roman" w:hAnsi="Times New Roman" w:cs="Times New Roman"/>
          <w:b/>
          <w:bCs/>
          <w:sz w:val="24"/>
          <w:szCs w:val="24"/>
          <w:lang w:val="sq-AL"/>
        </w:rPr>
        <w:t xml:space="preserve"> </w:t>
      </w:r>
      <w:r w:rsidR="00412037" w:rsidRPr="007504D0">
        <w:rPr>
          <w:rFonts w:ascii="Times New Roman" w:hAnsi="Times New Roman" w:cs="Times New Roman"/>
          <w:b/>
          <w:bCs/>
          <w:sz w:val="24"/>
          <w:szCs w:val="24"/>
          <w:lang w:val="sq-AL"/>
        </w:rPr>
        <w:t>DHE</w:t>
      </w:r>
      <w:r w:rsidR="00412037">
        <w:rPr>
          <w:rFonts w:ascii="Times New Roman" w:hAnsi="Times New Roman" w:cs="Times New Roman"/>
          <w:b/>
          <w:bCs/>
          <w:sz w:val="24"/>
          <w:szCs w:val="24"/>
          <w:lang w:val="sq-AL"/>
        </w:rPr>
        <w:t xml:space="preserve"> </w:t>
      </w:r>
      <w:r w:rsidR="00412037" w:rsidRPr="007504D0">
        <w:rPr>
          <w:rFonts w:ascii="Times New Roman" w:hAnsi="Times New Roman" w:cs="Times New Roman"/>
          <w:b/>
          <w:bCs/>
          <w:sz w:val="24"/>
          <w:szCs w:val="24"/>
          <w:lang w:val="sq-AL"/>
        </w:rPr>
        <w:t>BASHKISË  SARANDË</w:t>
      </w:r>
      <w:r w:rsidR="00412037">
        <w:rPr>
          <w:rFonts w:ascii="Times New Roman" w:hAnsi="Times New Roman" w:cs="Times New Roman"/>
          <w:b/>
          <w:bCs/>
          <w:sz w:val="24"/>
          <w:szCs w:val="24"/>
          <w:lang w:val="sq-AL"/>
        </w:rPr>
        <w:t xml:space="preserve"> </w:t>
      </w:r>
      <w:r w:rsidR="00412037" w:rsidRPr="007504D0">
        <w:rPr>
          <w:rFonts w:ascii="Times New Roman" w:hAnsi="Times New Roman" w:cs="Times New Roman"/>
          <w:b/>
          <w:bCs/>
          <w:sz w:val="24"/>
          <w:szCs w:val="24"/>
          <w:lang w:val="sq-AL"/>
        </w:rPr>
        <w:t>ME OBJEKT:</w:t>
      </w:r>
      <w:r w:rsidR="00412037">
        <w:rPr>
          <w:rFonts w:ascii="Times New Roman" w:hAnsi="Times New Roman" w:cs="Times New Roman"/>
          <w:b/>
          <w:bCs/>
          <w:sz w:val="24"/>
          <w:szCs w:val="24"/>
          <w:lang w:val="sq-AL"/>
        </w:rPr>
        <w:t xml:space="preserve"> </w:t>
      </w:r>
      <w:r w:rsidR="00412037" w:rsidRPr="007504D0">
        <w:rPr>
          <w:rFonts w:ascii="Times New Roman" w:hAnsi="Times New Roman" w:cs="Times New Roman"/>
          <w:b/>
          <w:bCs/>
          <w:sz w:val="24"/>
          <w:szCs w:val="24"/>
          <w:lang w:val="sq-AL"/>
        </w:rPr>
        <w:t xml:space="preserve"> I PROJEKTIT “POLI I ZHVILLIMIT TURISTIK NË SARANDË</w:t>
      </w:r>
      <w:r w:rsidR="00412037">
        <w:rPr>
          <w:rFonts w:ascii="Times New Roman" w:hAnsi="Times New Roman" w:cs="Times New Roman"/>
          <w:b/>
          <w:bCs/>
          <w:sz w:val="24"/>
          <w:szCs w:val="24"/>
          <w:lang w:val="sq-AL"/>
        </w:rPr>
        <w:t xml:space="preserve">” </w:t>
      </w:r>
    </w:p>
    <w:p w:rsidR="007504D0" w:rsidRDefault="007504D0" w:rsidP="004E0F60">
      <w:pPr>
        <w:spacing w:after="0" w:line="240" w:lineRule="atLeast"/>
        <w:jc w:val="center"/>
        <w:rPr>
          <w:rFonts w:ascii="Times New Roman" w:hAnsi="Times New Roman" w:cs="Times New Roman"/>
          <w:b/>
          <w:sz w:val="24"/>
          <w:szCs w:val="24"/>
          <w:lang w:val="sq-AL"/>
        </w:rPr>
      </w:pPr>
    </w:p>
    <w:p w:rsidR="00057AC6" w:rsidRDefault="00057AC6" w:rsidP="00140230">
      <w:pPr>
        <w:shd w:val="clear" w:color="auto" w:fill="FFFFFF"/>
        <w:spacing w:before="100" w:beforeAutospacing="1" w:after="0" w:line="240" w:lineRule="atLeast"/>
        <w:jc w:val="both"/>
        <w:rPr>
          <w:rFonts w:ascii="Times New Roman" w:eastAsia="Times New Roman" w:hAnsi="Times New Roman" w:cs="Times New Roman"/>
          <w:color w:val="1D1D1D"/>
          <w:sz w:val="24"/>
          <w:szCs w:val="24"/>
          <w:lang w:val="sq-AL"/>
        </w:rPr>
      </w:pPr>
      <w:r>
        <w:rPr>
          <w:rFonts w:ascii="Times New Roman" w:eastAsia="Times New Roman" w:hAnsi="Times New Roman" w:cs="Times New Roman"/>
          <w:color w:val="1D1D1D"/>
          <w:sz w:val="24"/>
          <w:szCs w:val="24"/>
          <w:lang w:val="sq-AL"/>
        </w:rPr>
        <w:t>T</w:t>
      </w:r>
      <w:r w:rsidR="00266EED">
        <w:rPr>
          <w:rFonts w:ascii="Times New Roman" w:eastAsia="Times New Roman" w:hAnsi="Times New Roman" w:cs="Times New Roman"/>
          <w:color w:val="1D1D1D"/>
          <w:sz w:val="24"/>
          <w:szCs w:val="24"/>
          <w:lang w:val="sq-AL"/>
        </w:rPr>
        <w:t>ë</w:t>
      </w:r>
      <w:r>
        <w:rPr>
          <w:rFonts w:ascii="Times New Roman" w:eastAsia="Times New Roman" w:hAnsi="Times New Roman" w:cs="Times New Roman"/>
          <w:color w:val="1D1D1D"/>
          <w:sz w:val="24"/>
          <w:szCs w:val="24"/>
          <w:lang w:val="sq-AL"/>
        </w:rPr>
        <w:t xml:space="preserve"> Nderuar K</w:t>
      </w:r>
      <w:r w:rsidR="00266EED">
        <w:rPr>
          <w:rFonts w:ascii="Times New Roman" w:eastAsia="Times New Roman" w:hAnsi="Times New Roman" w:cs="Times New Roman"/>
          <w:color w:val="1D1D1D"/>
          <w:sz w:val="24"/>
          <w:szCs w:val="24"/>
          <w:lang w:val="sq-AL"/>
        </w:rPr>
        <w:t>ë</w:t>
      </w:r>
      <w:r>
        <w:rPr>
          <w:rFonts w:ascii="Times New Roman" w:eastAsia="Times New Roman" w:hAnsi="Times New Roman" w:cs="Times New Roman"/>
          <w:color w:val="1D1D1D"/>
          <w:sz w:val="24"/>
          <w:szCs w:val="24"/>
          <w:lang w:val="sq-AL"/>
        </w:rPr>
        <w:t xml:space="preserve">shilltar ! </w:t>
      </w:r>
    </w:p>
    <w:p w:rsidR="00140230" w:rsidRPr="00140230" w:rsidRDefault="00140230" w:rsidP="00140230">
      <w:pPr>
        <w:shd w:val="clear" w:color="auto" w:fill="FFFFFF"/>
        <w:spacing w:before="100" w:beforeAutospacing="1" w:after="0" w:line="240" w:lineRule="atLeast"/>
        <w:jc w:val="both"/>
        <w:rPr>
          <w:rFonts w:ascii="Times New Roman" w:eastAsia="Times New Roman" w:hAnsi="Times New Roman" w:cs="Times New Roman"/>
          <w:color w:val="1D1D1D"/>
          <w:sz w:val="24"/>
          <w:szCs w:val="24"/>
          <w:lang w:val="sq-AL"/>
        </w:rPr>
      </w:pPr>
      <w:r w:rsidRPr="00140230">
        <w:rPr>
          <w:rFonts w:ascii="Times New Roman" w:eastAsia="Times New Roman" w:hAnsi="Times New Roman" w:cs="Times New Roman"/>
          <w:color w:val="1D1D1D"/>
          <w:sz w:val="24"/>
          <w:szCs w:val="24"/>
          <w:lang w:val="sq-AL"/>
        </w:rPr>
        <w:t>Krijimi i Poli Turistik të Sarandës, si një kampus Eco-Smart, me qëllim që të transformojë zonën në një qendër të integruar kulturore dhe ekonomike që ndërthur akomodimin, turizmin, artin, edukimin, kulturën dhe jetën e komunitetit. Projekti synon të rigjallërojë asetet e degraduara përmes ndërhyrjeve të qëndrueshme, duke ofruar një platformë për zhvillimin e ekonomisë lokale dhe promovimin e vlerave unike të rajonit.</w:t>
      </w:r>
    </w:p>
    <w:p w:rsidR="00140230" w:rsidRPr="00140230" w:rsidRDefault="00140230" w:rsidP="00140230">
      <w:pPr>
        <w:shd w:val="clear" w:color="auto" w:fill="FFFFFF"/>
        <w:spacing w:before="100" w:beforeAutospacing="1" w:after="0" w:line="240" w:lineRule="atLeast"/>
        <w:jc w:val="both"/>
        <w:rPr>
          <w:rFonts w:ascii="Times New Roman" w:eastAsia="Times New Roman" w:hAnsi="Times New Roman" w:cs="Times New Roman"/>
          <w:color w:val="1D1D1D"/>
          <w:sz w:val="24"/>
          <w:szCs w:val="24"/>
          <w:lang w:val="sq-AL"/>
        </w:rPr>
      </w:pPr>
      <w:r w:rsidRPr="00140230">
        <w:rPr>
          <w:rFonts w:ascii="Times New Roman" w:eastAsia="Times New Roman" w:hAnsi="Times New Roman" w:cs="Times New Roman"/>
          <w:color w:val="1D1D1D"/>
          <w:sz w:val="24"/>
          <w:szCs w:val="24"/>
          <w:lang w:val="sq-AL"/>
        </w:rPr>
        <w:t>Në thelb të këtij objektivi qëndron krijimi i një modeli ekonomik inovativ që lidh turizmin me edukimin, duke mundësuar uljen e papunësisë, rritjen e aftësive të specializuara dhe përmirësimin e cilësisë së jetës për komunitetin lokal. Përmes këtij projekti, Saranda synon të kthehet në një destinacion turistik tërheqës dhe një qendër zhvillimi që pasqyron harmoninë mes natyrës, kulturës dhe zhvillimit të qëndrueshëm.</w:t>
      </w:r>
    </w:p>
    <w:p w:rsidR="00140230" w:rsidRPr="00140230" w:rsidRDefault="00140230" w:rsidP="00140230">
      <w:p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Nd</w:t>
      </w:r>
      <w:r w:rsidR="00266EED">
        <w:rPr>
          <w:rFonts w:ascii="Times New Roman" w:eastAsia="Times New Roman" w:hAnsi="Times New Roman" w:cs="Times New Roman"/>
          <w:color w:val="1D1D1D"/>
          <w:sz w:val="24"/>
          <w:szCs w:val="24"/>
          <w:lang w:val="pt-BR"/>
        </w:rPr>
        <w:t>ë</w:t>
      </w:r>
      <w:r w:rsidRPr="00140230">
        <w:rPr>
          <w:rFonts w:ascii="Times New Roman" w:eastAsia="Times New Roman" w:hAnsi="Times New Roman" w:cs="Times New Roman"/>
          <w:color w:val="1D1D1D"/>
          <w:sz w:val="24"/>
          <w:szCs w:val="24"/>
          <w:lang w:val="pt-BR"/>
        </w:rPr>
        <w:t>rhyrja do t</w:t>
      </w:r>
      <w:r w:rsidR="00266EED">
        <w:rPr>
          <w:rFonts w:ascii="Times New Roman" w:eastAsia="Times New Roman" w:hAnsi="Times New Roman" w:cs="Times New Roman"/>
          <w:color w:val="1D1D1D"/>
          <w:sz w:val="24"/>
          <w:szCs w:val="24"/>
          <w:lang w:val="pt-BR"/>
        </w:rPr>
        <w:t>ë</w:t>
      </w:r>
      <w:r w:rsidRPr="00140230">
        <w:rPr>
          <w:rFonts w:ascii="Times New Roman" w:eastAsia="Times New Roman" w:hAnsi="Times New Roman" w:cs="Times New Roman"/>
          <w:color w:val="1D1D1D"/>
          <w:sz w:val="24"/>
          <w:szCs w:val="24"/>
          <w:lang w:val="pt-BR"/>
        </w:rPr>
        <w:t xml:space="preserve"> konsistoj</w:t>
      </w:r>
      <w:r w:rsidR="00266EED">
        <w:rPr>
          <w:rFonts w:ascii="Times New Roman" w:eastAsia="Times New Roman" w:hAnsi="Times New Roman" w:cs="Times New Roman"/>
          <w:color w:val="1D1D1D"/>
          <w:sz w:val="24"/>
          <w:szCs w:val="24"/>
          <w:lang w:val="pt-BR"/>
        </w:rPr>
        <w:t>ë</w:t>
      </w:r>
      <w:r w:rsidRPr="00140230">
        <w:rPr>
          <w:rFonts w:ascii="Times New Roman" w:eastAsia="Times New Roman" w:hAnsi="Times New Roman" w:cs="Times New Roman"/>
          <w:color w:val="1D1D1D"/>
          <w:sz w:val="24"/>
          <w:szCs w:val="24"/>
          <w:lang w:val="pt-BR"/>
        </w:rPr>
        <w:t xml:space="preserve"> në:</w:t>
      </w:r>
    </w:p>
    <w:p w:rsidR="00140230" w:rsidRDefault="00140230" w:rsidP="00140230">
      <w:p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 xml:space="preserve">- </w:t>
      </w:r>
      <w:r w:rsidRPr="00DB5035">
        <w:rPr>
          <w:rFonts w:ascii="Times New Roman" w:eastAsia="Times New Roman" w:hAnsi="Times New Roman" w:cs="Times New Roman"/>
          <w:b/>
          <w:bCs/>
          <w:color w:val="1D1D1D"/>
          <w:sz w:val="24"/>
          <w:szCs w:val="24"/>
          <w:lang w:val="pt-BR"/>
        </w:rPr>
        <w:t>KRIJIMI I HAP</w:t>
      </w:r>
      <w:r w:rsidR="00266EED">
        <w:rPr>
          <w:rFonts w:ascii="Times New Roman" w:eastAsia="Times New Roman" w:hAnsi="Times New Roman" w:cs="Times New Roman"/>
          <w:b/>
          <w:bCs/>
          <w:color w:val="1D1D1D"/>
          <w:sz w:val="24"/>
          <w:szCs w:val="24"/>
          <w:lang w:val="pt-BR"/>
        </w:rPr>
        <w:t>Ë</w:t>
      </w:r>
      <w:r w:rsidRPr="00DB5035">
        <w:rPr>
          <w:rFonts w:ascii="Times New Roman" w:eastAsia="Times New Roman" w:hAnsi="Times New Roman" w:cs="Times New Roman"/>
          <w:b/>
          <w:bCs/>
          <w:color w:val="1D1D1D"/>
          <w:sz w:val="24"/>
          <w:szCs w:val="24"/>
          <w:lang w:val="pt-BR"/>
        </w:rPr>
        <w:t>SIR</w:t>
      </w:r>
      <w:r w:rsidR="00266EED">
        <w:rPr>
          <w:rFonts w:ascii="Times New Roman" w:eastAsia="Times New Roman" w:hAnsi="Times New Roman" w:cs="Times New Roman"/>
          <w:b/>
          <w:bCs/>
          <w:color w:val="1D1D1D"/>
          <w:sz w:val="24"/>
          <w:szCs w:val="24"/>
          <w:lang w:val="pt-BR"/>
        </w:rPr>
        <w:t>Ë</w:t>
      </w:r>
      <w:r w:rsidRPr="00DB5035">
        <w:rPr>
          <w:rFonts w:ascii="Times New Roman" w:eastAsia="Times New Roman" w:hAnsi="Times New Roman" w:cs="Times New Roman"/>
          <w:b/>
          <w:bCs/>
          <w:color w:val="1D1D1D"/>
          <w:sz w:val="24"/>
          <w:szCs w:val="24"/>
          <w:lang w:val="pt-BR"/>
        </w:rPr>
        <w:t>S T</w:t>
      </w:r>
      <w:r w:rsidR="00266EED">
        <w:rPr>
          <w:rFonts w:ascii="Times New Roman" w:eastAsia="Times New Roman" w:hAnsi="Times New Roman" w:cs="Times New Roman"/>
          <w:b/>
          <w:bCs/>
          <w:color w:val="1D1D1D"/>
          <w:sz w:val="24"/>
          <w:szCs w:val="24"/>
          <w:lang w:val="pt-BR"/>
        </w:rPr>
        <w:t>Ë</w:t>
      </w:r>
      <w:r w:rsidRPr="00DB5035">
        <w:rPr>
          <w:rFonts w:ascii="Times New Roman" w:eastAsia="Times New Roman" w:hAnsi="Times New Roman" w:cs="Times New Roman"/>
          <w:b/>
          <w:bCs/>
          <w:color w:val="1D1D1D"/>
          <w:sz w:val="24"/>
          <w:szCs w:val="24"/>
          <w:lang w:val="pt-BR"/>
        </w:rPr>
        <w:t xml:space="preserve"> REKREACIONIT</w:t>
      </w:r>
      <w:r>
        <w:rPr>
          <w:rFonts w:ascii="Times New Roman" w:eastAsia="Times New Roman" w:hAnsi="Times New Roman" w:cs="Times New Roman"/>
          <w:color w:val="1D1D1D"/>
          <w:sz w:val="24"/>
          <w:szCs w:val="24"/>
          <w:lang w:val="pt-BR"/>
        </w:rPr>
        <w:t xml:space="preserve"> </w:t>
      </w:r>
    </w:p>
    <w:p w:rsidR="00DB5035" w:rsidRPr="00140230" w:rsidRDefault="00DB5035" w:rsidP="00140230">
      <w:p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p>
    <w:p w:rsidR="00DB5035" w:rsidRPr="00DB5035" w:rsidRDefault="00DB5035" w:rsidP="00DB5035">
      <w:pPr>
        <w:shd w:val="clear" w:color="auto" w:fill="FFFFFF"/>
        <w:spacing w:after="0" w:line="240" w:lineRule="auto"/>
        <w:jc w:val="both"/>
        <w:rPr>
          <w:rFonts w:ascii="Times New Roman" w:eastAsia="Times New Roman" w:hAnsi="Times New Roman" w:cs="Times New Roman"/>
          <w:color w:val="1D1D1D"/>
          <w:sz w:val="24"/>
          <w:szCs w:val="24"/>
          <w:lang w:val="pt-BR"/>
        </w:rPr>
      </w:pPr>
      <w:r w:rsidRPr="00DB5035">
        <w:rPr>
          <w:rFonts w:ascii="Times New Roman" w:eastAsia="Times New Roman" w:hAnsi="Times New Roman" w:cs="Times New Roman"/>
          <w:color w:val="1D1D1D"/>
          <w:sz w:val="24"/>
          <w:szCs w:val="24"/>
          <w:lang w:val="pt-BR"/>
        </w:rPr>
        <w:t xml:space="preserve">Në </w:t>
      </w:r>
      <w:r w:rsidR="008752EC">
        <w:rPr>
          <w:rFonts w:ascii="Times New Roman" w:eastAsia="Times New Roman" w:hAnsi="Times New Roman" w:cs="Times New Roman"/>
          <w:color w:val="1D1D1D"/>
          <w:sz w:val="24"/>
          <w:szCs w:val="24"/>
          <w:lang w:val="pt-BR"/>
        </w:rPr>
        <w:t>Pjes</w:t>
      </w:r>
      <w:r w:rsidR="00266EED">
        <w:rPr>
          <w:rFonts w:ascii="Times New Roman" w:eastAsia="Times New Roman" w:hAnsi="Times New Roman" w:cs="Times New Roman"/>
          <w:color w:val="1D1D1D"/>
          <w:sz w:val="24"/>
          <w:szCs w:val="24"/>
          <w:lang w:val="pt-BR"/>
        </w:rPr>
        <w:t>ë</w:t>
      </w:r>
      <w:r w:rsidR="008752EC">
        <w:rPr>
          <w:rFonts w:ascii="Times New Roman" w:eastAsia="Times New Roman" w:hAnsi="Times New Roman" w:cs="Times New Roman"/>
          <w:color w:val="1D1D1D"/>
          <w:sz w:val="24"/>
          <w:szCs w:val="24"/>
          <w:lang w:val="pt-BR"/>
        </w:rPr>
        <w:t>n e par</w:t>
      </w:r>
      <w:r w:rsidR="00266EED">
        <w:rPr>
          <w:rFonts w:ascii="Times New Roman" w:eastAsia="Times New Roman" w:hAnsi="Times New Roman" w:cs="Times New Roman"/>
          <w:color w:val="1D1D1D"/>
          <w:sz w:val="24"/>
          <w:szCs w:val="24"/>
          <w:lang w:val="pt-BR"/>
        </w:rPr>
        <w:t>ë</w:t>
      </w:r>
      <w:r w:rsidR="008752EC">
        <w:rPr>
          <w:rFonts w:ascii="Times New Roman" w:eastAsia="Times New Roman" w:hAnsi="Times New Roman" w:cs="Times New Roman"/>
          <w:color w:val="1D1D1D"/>
          <w:sz w:val="24"/>
          <w:szCs w:val="24"/>
          <w:lang w:val="pt-BR"/>
        </w:rPr>
        <w:t xml:space="preserve"> t</w:t>
      </w:r>
      <w:r w:rsidR="00266EED">
        <w:rPr>
          <w:rFonts w:ascii="Times New Roman" w:eastAsia="Times New Roman" w:hAnsi="Times New Roman" w:cs="Times New Roman"/>
          <w:color w:val="1D1D1D"/>
          <w:sz w:val="24"/>
          <w:szCs w:val="24"/>
          <w:lang w:val="pt-BR"/>
        </w:rPr>
        <w:t>ë</w:t>
      </w:r>
      <w:r w:rsidR="008752EC">
        <w:rPr>
          <w:rFonts w:ascii="Times New Roman" w:eastAsia="Times New Roman" w:hAnsi="Times New Roman" w:cs="Times New Roman"/>
          <w:color w:val="1D1D1D"/>
          <w:sz w:val="24"/>
          <w:szCs w:val="24"/>
          <w:lang w:val="pt-BR"/>
        </w:rPr>
        <w:t xml:space="preserve"> </w:t>
      </w:r>
      <w:r w:rsidRPr="00DB5035">
        <w:rPr>
          <w:rFonts w:ascii="Times New Roman" w:eastAsia="Times New Roman" w:hAnsi="Times New Roman" w:cs="Times New Roman"/>
          <w:color w:val="1D1D1D"/>
          <w:sz w:val="24"/>
          <w:szCs w:val="24"/>
          <w:lang w:val="pt-BR"/>
        </w:rPr>
        <w:t>projekt</w:t>
      </w:r>
      <w:r w:rsidR="008752EC">
        <w:rPr>
          <w:rFonts w:ascii="Times New Roman" w:eastAsia="Times New Roman" w:hAnsi="Times New Roman" w:cs="Times New Roman"/>
          <w:color w:val="1D1D1D"/>
          <w:sz w:val="24"/>
          <w:szCs w:val="24"/>
          <w:lang w:val="pt-BR"/>
        </w:rPr>
        <w:t>it</w:t>
      </w:r>
      <w:r w:rsidRPr="00DB5035">
        <w:rPr>
          <w:rFonts w:ascii="Times New Roman" w:eastAsia="Times New Roman" w:hAnsi="Times New Roman" w:cs="Times New Roman"/>
          <w:color w:val="1D1D1D"/>
          <w:sz w:val="24"/>
          <w:szCs w:val="24"/>
          <w:lang w:val="pt-BR"/>
        </w:rPr>
        <w:t>, është parashikuar krijimi i një hapësire të gjallë dhe të aksesueshme për komunitetin, duke u fokusuar në zhvillimin e zonave rekreative që nxisin relaksimin, argëtimin dhe ndërveprimin social.</w:t>
      </w:r>
      <w:r w:rsidR="008752EC">
        <w:rPr>
          <w:rFonts w:ascii="Times New Roman" w:eastAsia="Times New Roman" w:hAnsi="Times New Roman" w:cs="Times New Roman"/>
          <w:color w:val="1D1D1D"/>
          <w:sz w:val="24"/>
          <w:szCs w:val="24"/>
          <w:lang w:val="pt-BR"/>
        </w:rPr>
        <w:t xml:space="preserve"> </w:t>
      </w:r>
      <w:r>
        <w:rPr>
          <w:rFonts w:ascii="Times New Roman" w:eastAsia="Times New Roman" w:hAnsi="Times New Roman" w:cs="Times New Roman"/>
          <w:color w:val="1D1D1D"/>
          <w:sz w:val="24"/>
          <w:szCs w:val="24"/>
          <w:lang w:val="pt-BR"/>
        </w:rPr>
        <w:t>K</w:t>
      </w:r>
      <w:r w:rsidR="00266EED">
        <w:rPr>
          <w:rFonts w:ascii="Times New Roman" w:eastAsia="Times New Roman" w:hAnsi="Times New Roman" w:cs="Times New Roman"/>
          <w:color w:val="1D1D1D"/>
          <w:sz w:val="24"/>
          <w:szCs w:val="24"/>
          <w:lang w:val="pt-BR"/>
        </w:rPr>
        <w:t>ë</w:t>
      </w:r>
      <w:r>
        <w:rPr>
          <w:rFonts w:ascii="Times New Roman" w:eastAsia="Times New Roman" w:hAnsi="Times New Roman" w:cs="Times New Roman"/>
          <w:color w:val="1D1D1D"/>
          <w:sz w:val="24"/>
          <w:szCs w:val="24"/>
          <w:lang w:val="pt-BR"/>
        </w:rPr>
        <w:t>tu p</w:t>
      </w:r>
      <w:r w:rsidR="00266EED">
        <w:rPr>
          <w:rFonts w:ascii="Times New Roman" w:eastAsia="Times New Roman" w:hAnsi="Times New Roman" w:cs="Times New Roman"/>
          <w:color w:val="1D1D1D"/>
          <w:sz w:val="24"/>
          <w:szCs w:val="24"/>
          <w:lang w:val="pt-BR"/>
        </w:rPr>
        <w:t>ë</w:t>
      </w:r>
      <w:r>
        <w:rPr>
          <w:rFonts w:ascii="Times New Roman" w:eastAsia="Times New Roman" w:hAnsi="Times New Roman" w:cs="Times New Roman"/>
          <w:color w:val="1D1D1D"/>
          <w:sz w:val="24"/>
          <w:szCs w:val="24"/>
          <w:lang w:val="pt-BR"/>
        </w:rPr>
        <w:t xml:space="preserve">rfshihen </w:t>
      </w:r>
      <w:r w:rsidRPr="00DB5035">
        <w:rPr>
          <w:rFonts w:ascii="Times New Roman" w:eastAsia="Times New Roman" w:hAnsi="Times New Roman" w:cs="Times New Roman"/>
          <w:color w:val="1D1D1D"/>
          <w:sz w:val="24"/>
          <w:szCs w:val="24"/>
          <w:lang w:val="pt-BR"/>
        </w:rPr>
        <w:t>:</w:t>
      </w:r>
    </w:p>
    <w:p w:rsidR="00DB5035" w:rsidRPr="00DB5035" w:rsidRDefault="00DB5035" w:rsidP="00DB5035">
      <w:pPr>
        <w:shd w:val="clear" w:color="auto" w:fill="FFFFFF"/>
        <w:spacing w:after="0" w:line="240" w:lineRule="auto"/>
        <w:jc w:val="both"/>
        <w:rPr>
          <w:rFonts w:ascii="Times New Roman" w:eastAsia="Times New Roman" w:hAnsi="Times New Roman" w:cs="Times New Roman"/>
          <w:color w:val="1D1D1D"/>
          <w:sz w:val="24"/>
          <w:szCs w:val="24"/>
          <w:lang w:val="pt-BR"/>
        </w:rPr>
      </w:pPr>
    </w:p>
    <w:p w:rsidR="00DB5035" w:rsidRPr="00DB5035" w:rsidRDefault="00DB5035" w:rsidP="00DB5035">
      <w:pPr>
        <w:shd w:val="clear" w:color="auto" w:fill="FFFFFF"/>
        <w:spacing w:after="0" w:line="240" w:lineRule="auto"/>
        <w:jc w:val="both"/>
        <w:rPr>
          <w:rFonts w:ascii="Times New Roman" w:eastAsia="Times New Roman" w:hAnsi="Times New Roman" w:cs="Times New Roman"/>
          <w:color w:val="1D1D1D"/>
          <w:sz w:val="24"/>
          <w:szCs w:val="24"/>
          <w:lang w:val="pt-BR"/>
        </w:rPr>
      </w:pPr>
      <w:r w:rsidRPr="00DB5035">
        <w:rPr>
          <w:rFonts w:ascii="Times New Roman" w:eastAsia="Times New Roman" w:hAnsi="Times New Roman" w:cs="Times New Roman"/>
          <w:color w:val="1D1D1D"/>
          <w:sz w:val="24"/>
          <w:szCs w:val="24"/>
          <w:lang w:val="pt-BR"/>
        </w:rPr>
        <w:t xml:space="preserve">Zonat e pushimit, të konceptuara si hapësira të qeta dhe të hijëzuara, të rrethuara nga gjelbërim i dendur dhe elemente dekorative natyrore. Këto zona </w:t>
      </w:r>
      <w:r>
        <w:rPr>
          <w:rFonts w:ascii="Times New Roman" w:eastAsia="Times New Roman" w:hAnsi="Times New Roman" w:cs="Times New Roman"/>
          <w:color w:val="1D1D1D"/>
          <w:sz w:val="24"/>
          <w:szCs w:val="24"/>
          <w:lang w:val="pt-BR"/>
        </w:rPr>
        <w:t>do t</w:t>
      </w:r>
      <w:r w:rsidR="00266EED">
        <w:rPr>
          <w:rFonts w:ascii="Times New Roman" w:eastAsia="Times New Roman" w:hAnsi="Times New Roman" w:cs="Times New Roman"/>
          <w:color w:val="1D1D1D"/>
          <w:sz w:val="24"/>
          <w:szCs w:val="24"/>
          <w:lang w:val="pt-BR"/>
        </w:rPr>
        <w:t>ë</w:t>
      </w:r>
      <w:r>
        <w:rPr>
          <w:rFonts w:ascii="Times New Roman" w:eastAsia="Times New Roman" w:hAnsi="Times New Roman" w:cs="Times New Roman"/>
          <w:color w:val="1D1D1D"/>
          <w:sz w:val="24"/>
          <w:szCs w:val="24"/>
          <w:lang w:val="pt-BR"/>
        </w:rPr>
        <w:t xml:space="preserve"> </w:t>
      </w:r>
      <w:r w:rsidRPr="00DB5035">
        <w:rPr>
          <w:rFonts w:ascii="Times New Roman" w:eastAsia="Times New Roman" w:hAnsi="Times New Roman" w:cs="Times New Roman"/>
          <w:color w:val="1D1D1D"/>
          <w:sz w:val="24"/>
          <w:szCs w:val="24"/>
          <w:lang w:val="pt-BR"/>
        </w:rPr>
        <w:t>ofrojnë stola dhe mobilje të përshtatshme për relaksim, duke krijuar një ambient ideal për banorët dhe vizitorët që duan të kalojnë kohë në natyrë.</w:t>
      </w:r>
    </w:p>
    <w:p w:rsidR="00DB5035" w:rsidRPr="00DB5035" w:rsidRDefault="00DB5035" w:rsidP="00DB5035">
      <w:pPr>
        <w:shd w:val="clear" w:color="auto" w:fill="FFFFFF"/>
        <w:spacing w:after="0" w:line="240" w:lineRule="auto"/>
        <w:jc w:val="both"/>
        <w:rPr>
          <w:rFonts w:ascii="Times New Roman" w:eastAsia="Times New Roman" w:hAnsi="Times New Roman" w:cs="Times New Roman"/>
          <w:color w:val="1D1D1D"/>
          <w:sz w:val="24"/>
          <w:szCs w:val="24"/>
          <w:lang w:val="pt-BR"/>
        </w:rPr>
      </w:pPr>
    </w:p>
    <w:p w:rsidR="00DB5035" w:rsidRPr="00DB5035" w:rsidRDefault="00DB5035" w:rsidP="00DB5035">
      <w:pPr>
        <w:shd w:val="clear" w:color="auto" w:fill="FFFFFF"/>
        <w:spacing w:after="0" w:line="240" w:lineRule="auto"/>
        <w:jc w:val="both"/>
        <w:rPr>
          <w:rFonts w:ascii="Times New Roman" w:eastAsia="Times New Roman" w:hAnsi="Times New Roman" w:cs="Times New Roman"/>
          <w:color w:val="1D1D1D"/>
          <w:sz w:val="24"/>
          <w:szCs w:val="24"/>
          <w:lang w:val="pt-BR"/>
        </w:rPr>
      </w:pPr>
      <w:r w:rsidRPr="00DB5035">
        <w:rPr>
          <w:rFonts w:ascii="Times New Roman" w:eastAsia="Times New Roman" w:hAnsi="Times New Roman" w:cs="Times New Roman"/>
          <w:color w:val="1D1D1D"/>
          <w:sz w:val="24"/>
          <w:szCs w:val="24"/>
          <w:lang w:val="pt-BR"/>
        </w:rPr>
        <w:t>Këndet e lojërave, të dizajnuara për të qenë të sigurta dhe argëtuese për fëmijët. Pajisjet janë të ndërtuara me materiale të qëndrueshme dhe miqësore me mjedisin, duke krijuar një hapësirë që inkurajon aktivitetin fizik dhe socializimin mes të rinjve.</w:t>
      </w:r>
    </w:p>
    <w:p w:rsidR="00DB5035" w:rsidRPr="00DB5035" w:rsidRDefault="00DB5035" w:rsidP="00DB5035">
      <w:pPr>
        <w:shd w:val="clear" w:color="auto" w:fill="FFFFFF"/>
        <w:spacing w:after="0" w:line="240" w:lineRule="auto"/>
        <w:jc w:val="both"/>
        <w:rPr>
          <w:rFonts w:ascii="Times New Roman" w:eastAsia="Times New Roman" w:hAnsi="Times New Roman" w:cs="Times New Roman"/>
          <w:color w:val="1D1D1D"/>
          <w:sz w:val="24"/>
          <w:szCs w:val="24"/>
          <w:lang w:val="pt-BR"/>
        </w:rPr>
      </w:pPr>
    </w:p>
    <w:p w:rsidR="00DB5035" w:rsidRPr="00DB5035" w:rsidRDefault="00DB5035" w:rsidP="00DB5035">
      <w:pPr>
        <w:shd w:val="clear" w:color="auto" w:fill="FFFFFF"/>
        <w:spacing w:after="0" w:line="240" w:lineRule="auto"/>
        <w:jc w:val="both"/>
        <w:rPr>
          <w:rFonts w:ascii="Times New Roman" w:eastAsia="Times New Roman" w:hAnsi="Times New Roman" w:cs="Times New Roman"/>
          <w:color w:val="1D1D1D"/>
          <w:sz w:val="24"/>
          <w:szCs w:val="24"/>
          <w:lang w:val="pt-BR"/>
        </w:rPr>
      </w:pPr>
      <w:r w:rsidRPr="00DB5035">
        <w:rPr>
          <w:rFonts w:ascii="Times New Roman" w:eastAsia="Times New Roman" w:hAnsi="Times New Roman" w:cs="Times New Roman"/>
          <w:color w:val="1D1D1D"/>
          <w:sz w:val="24"/>
          <w:szCs w:val="24"/>
          <w:lang w:val="pt-BR"/>
        </w:rPr>
        <w:t xml:space="preserve">Pishina publike, një atraksion kryesor i këtij niveli, e cila </w:t>
      </w:r>
      <w:r>
        <w:rPr>
          <w:rFonts w:ascii="Times New Roman" w:eastAsia="Times New Roman" w:hAnsi="Times New Roman" w:cs="Times New Roman"/>
          <w:color w:val="1D1D1D"/>
          <w:sz w:val="24"/>
          <w:szCs w:val="24"/>
          <w:lang w:val="pt-BR"/>
        </w:rPr>
        <w:t>do t</w:t>
      </w:r>
      <w:r w:rsidR="00266EED">
        <w:rPr>
          <w:rFonts w:ascii="Times New Roman" w:eastAsia="Times New Roman" w:hAnsi="Times New Roman" w:cs="Times New Roman"/>
          <w:color w:val="1D1D1D"/>
          <w:sz w:val="24"/>
          <w:szCs w:val="24"/>
          <w:lang w:val="pt-BR"/>
        </w:rPr>
        <w:t>ë</w:t>
      </w:r>
      <w:r>
        <w:rPr>
          <w:rFonts w:ascii="Times New Roman" w:eastAsia="Times New Roman" w:hAnsi="Times New Roman" w:cs="Times New Roman"/>
          <w:color w:val="1D1D1D"/>
          <w:sz w:val="24"/>
          <w:szCs w:val="24"/>
          <w:lang w:val="pt-BR"/>
        </w:rPr>
        <w:t xml:space="preserve"> </w:t>
      </w:r>
      <w:r w:rsidRPr="00DB5035">
        <w:rPr>
          <w:rFonts w:ascii="Times New Roman" w:eastAsia="Times New Roman" w:hAnsi="Times New Roman" w:cs="Times New Roman"/>
          <w:color w:val="1D1D1D"/>
          <w:sz w:val="24"/>
          <w:szCs w:val="24"/>
          <w:lang w:val="pt-BR"/>
        </w:rPr>
        <w:t>ofro</w:t>
      </w:r>
      <w:r>
        <w:rPr>
          <w:rFonts w:ascii="Times New Roman" w:eastAsia="Times New Roman" w:hAnsi="Times New Roman" w:cs="Times New Roman"/>
          <w:color w:val="1D1D1D"/>
          <w:sz w:val="24"/>
          <w:szCs w:val="24"/>
          <w:lang w:val="pt-BR"/>
        </w:rPr>
        <w:t>j</w:t>
      </w:r>
      <w:r w:rsidR="00266EED">
        <w:rPr>
          <w:rFonts w:ascii="Times New Roman" w:eastAsia="Times New Roman" w:hAnsi="Times New Roman" w:cs="Times New Roman"/>
          <w:color w:val="1D1D1D"/>
          <w:sz w:val="24"/>
          <w:szCs w:val="24"/>
          <w:lang w:val="pt-BR"/>
        </w:rPr>
        <w:t>ë</w:t>
      </w:r>
      <w:r w:rsidRPr="00DB5035">
        <w:rPr>
          <w:rFonts w:ascii="Times New Roman" w:eastAsia="Times New Roman" w:hAnsi="Times New Roman" w:cs="Times New Roman"/>
          <w:color w:val="1D1D1D"/>
          <w:sz w:val="24"/>
          <w:szCs w:val="24"/>
          <w:lang w:val="pt-BR"/>
        </w:rPr>
        <w:t xml:space="preserve"> mundësi për freskim dhe relaks gjatë muajve të ngrohtë. Pishina është projektuar për të plotësuar standardet moderne të sigurisë dhe higjienës, duke u shoqëruar me hapësira ndihmëse si tualete, dushe dhe zona shërbimi.</w:t>
      </w:r>
    </w:p>
    <w:p w:rsidR="00140230" w:rsidRPr="00DB5035" w:rsidRDefault="00140230" w:rsidP="00140230">
      <w:p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p>
    <w:p w:rsidR="00140230" w:rsidRPr="00140230" w:rsidRDefault="00140230" w:rsidP="00140230">
      <w:p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p>
    <w:p w:rsidR="00DB5035" w:rsidRPr="00DB5035" w:rsidRDefault="00DB5035" w:rsidP="00117528">
      <w:pPr>
        <w:shd w:val="clear" w:color="auto" w:fill="FFFFFF"/>
        <w:spacing w:before="100" w:beforeAutospacing="1" w:after="0" w:line="240" w:lineRule="atLeast"/>
        <w:jc w:val="both"/>
        <w:rPr>
          <w:rFonts w:ascii="Times New Roman" w:eastAsia="Times New Roman" w:hAnsi="Times New Roman" w:cs="Times New Roman"/>
          <w:b/>
          <w:bCs/>
          <w:color w:val="1D1D1D"/>
          <w:sz w:val="24"/>
          <w:szCs w:val="24"/>
          <w:lang w:val="pt-BR"/>
        </w:rPr>
      </w:pPr>
      <w:r w:rsidRPr="00117528">
        <w:rPr>
          <w:rFonts w:ascii="Times New Roman" w:eastAsia="Times New Roman" w:hAnsi="Times New Roman" w:cs="Times New Roman"/>
          <w:color w:val="1D1D1D"/>
          <w:sz w:val="24"/>
          <w:szCs w:val="24"/>
          <w:lang w:val="pt-BR"/>
        </w:rPr>
        <w:t xml:space="preserve">- </w:t>
      </w:r>
      <w:r w:rsidR="00117528" w:rsidRPr="00117528">
        <w:rPr>
          <w:rFonts w:ascii="Times New Roman" w:eastAsia="Times New Roman" w:hAnsi="Times New Roman" w:cs="Times New Roman"/>
          <w:color w:val="1D1D1D"/>
          <w:sz w:val="24"/>
          <w:szCs w:val="24"/>
          <w:lang w:val="pt-BR"/>
        </w:rPr>
        <w:t xml:space="preserve"> </w:t>
      </w:r>
      <w:r w:rsidR="00117528" w:rsidRPr="00117528">
        <w:rPr>
          <w:rFonts w:ascii="Times New Roman" w:eastAsia="Times New Roman" w:hAnsi="Times New Roman" w:cs="Times New Roman"/>
          <w:b/>
          <w:bCs/>
          <w:color w:val="1D1D1D"/>
          <w:sz w:val="24"/>
          <w:szCs w:val="24"/>
          <w:lang w:val="pt-BR"/>
        </w:rPr>
        <w:t>FUNKSIONALITETI I OBJEKTIT QEVERITAR, RESTORANT I INTEGRUAR NE TERREN, STRUKTUR</w:t>
      </w:r>
      <w:r w:rsidR="00266EED">
        <w:rPr>
          <w:rFonts w:ascii="Times New Roman" w:eastAsia="Times New Roman" w:hAnsi="Times New Roman" w:cs="Times New Roman"/>
          <w:b/>
          <w:bCs/>
          <w:color w:val="1D1D1D"/>
          <w:sz w:val="24"/>
          <w:szCs w:val="24"/>
          <w:lang w:val="pt-BR"/>
        </w:rPr>
        <w:t>Ë</w:t>
      </w:r>
      <w:r w:rsidR="00117528" w:rsidRPr="00117528">
        <w:rPr>
          <w:rFonts w:ascii="Times New Roman" w:eastAsia="Times New Roman" w:hAnsi="Times New Roman" w:cs="Times New Roman"/>
          <w:b/>
          <w:bCs/>
          <w:color w:val="1D1D1D"/>
          <w:sz w:val="24"/>
          <w:szCs w:val="24"/>
          <w:lang w:val="pt-BR"/>
        </w:rPr>
        <w:t xml:space="preserve"> AKOMODUESE SI REZIDENC</w:t>
      </w:r>
      <w:r w:rsidR="00266EED">
        <w:rPr>
          <w:rFonts w:ascii="Times New Roman" w:eastAsia="Times New Roman" w:hAnsi="Times New Roman" w:cs="Times New Roman"/>
          <w:b/>
          <w:bCs/>
          <w:color w:val="1D1D1D"/>
          <w:sz w:val="24"/>
          <w:szCs w:val="24"/>
          <w:lang w:val="pt-BR"/>
        </w:rPr>
        <w:t>Ë</w:t>
      </w:r>
      <w:r w:rsidR="00117528" w:rsidRPr="00117528">
        <w:rPr>
          <w:rFonts w:ascii="Times New Roman" w:eastAsia="Times New Roman" w:hAnsi="Times New Roman" w:cs="Times New Roman"/>
          <w:b/>
          <w:bCs/>
          <w:color w:val="1D1D1D"/>
          <w:sz w:val="24"/>
          <w:szCs w:val="24"/>
          <w:lang w:val="pt-BR"/>
        </w:rPr>
        <w:t xml:space="preserve"> P</w:t>
      </w:r>
      <w:r w:rsidR="00266EED">
        <w:rPr>
          <w:rFonts w:ascii="Times New Roman" w:eastAsia="Times New Roman" w:hAnsi="Times New Roman" w:cs="Times New Roman"/>
          <w:b/>
          <w:bCs/>
          <w:color w:val="1D1D1D"/>
          <w:sz w:val="24"/>
          <w:szCs w:val="24"/>
          <w:lang w:val="pt-BR"/>
        </w:rPr>
        <w:t>Ë</w:t>
      </w:r>
      <w:r w:rsidR="00117528" w:rsidRPr="00117528">
        <w:rPr>
          <w:rFonts w:ascii="Times New Roman" w:eastAsia="Times New Roman" w:hAnsi="Times New Roman" w:cs="Times New Roman"/>
          <w:b/>
          <w:bCs/>
          <w:color w:val="1D1D1D"/>
          <w:sz w:val="24"/>
          <w:szCs w:val="24"/>
          <w:lang w:val="pt-BR"/>
        </w:rPr>
        <w:t>R ARTIST</w:t>
      </w:r>
      <w:r w:rsidR="00266EED">
        <w:rPr>
          <w:rFonts w:ascii="Times New Roman" w:eastAsia="Times New Roman" w:hAnsi="Times New Roman" w:cs="Times New Roman"/>
          <w:b/>
          <w:bCs/>
          <w:color w:val="1D1D1D"/>
          <w:sz w:val="24"/>
          <w:szCs w:val="24"/>
          <w:lang w:val="pt-BR"/>
        </w:rPr>
        <w:t>Ë</w:t>
      </w:r>
      <w:r w:rsidR="00117528" w:rsidRPr="00117528">
        <w:rPr>
          <w:rFonts w:ascii="Times New Roman" w:eastAsia="Times New Roman" w:hAnsi="Times New Roman" w:cs="Times New Roman"/>
          <w:b/>
          <w:bCs/>
          <w:color w:val="1D1D1D"/>
          <w:sz w:val="24"/>
          <w:szCs w:val="24"/>
          <w:lang w:val="pt-BR"/>
        </w:rPr>
        <w:t>T DHE VIZITOR</w:t>
      </w:r>
      <w:r w:rsidR="00266EED">
        <w:rPr>
          <w:rFonts w:ascii="Times New Roman" w:eastAsia="Times New Roman" w:hAnsi="Times New Roman" w:cs="Times New Roman"/>
          <w:b/>
          <w:bCs/>
          <w:color w:val="1D1D1D"/>
          <w:sz w:val="24"/>
          <w:szCs w:val="24"/>
          <w:lang w:val="pt-BR"/>
        </w:rPr>
        <w:t>Ë</w:t>
      </w:r>
      <w:r w:rsidR="00117528" w:rsidRPr="00117528">
        <w:rPr>
          <w:rFonts w:ascii="Times New Roman" w:eastAsia="Times New Roman" w:hAnsi="Times New Roman" w:cs="Times New Roman"/>
          <w:b/>
          <w:bCs/>
          <w:color w:val="1D1D1D"/>
          <w:sz w:val="24"/>
          <w:szCs w:val="24"/>
          <w:lang w:val="pt-BR"/>
        </w:rPr>
        <w:t>S E ZONES.</w:t>
      </w:r>
    </w:p>
    <w:p w:rsidR="00DB5035" w:rsidRDefault="00DB5035" w:rsidP="00DB5035">
      <w:pPr>
        <w:shd w:val="clear" w:color="auto" w:fill="FFFFFF"/>
        <w:spacing w:after="0" w:line="240" w:lineRule="auto"/>
        <w:rPr>
          <w:rFonts w:ascii="Helvetica" w:eastAsia="Times New Roman" w:hAnsi="Helvetica" w:cs="Helvetica"/>
          <w:color w:val="1D1D1D"/>
          <w:sz w:val="20"/>
          <w:szCs w:val="20"/>
          <w:lang w:val="pt-BR"/>
        </w:rPr>
      </w:pPr>
    </w:p>
    <w:p w:rsidR="00117528" w:rsidRDefault="00117528" w:rsidP="00DB5035">
      <w:pPr>
        <w:shd w:val="clear" w:color="auto" w:fill="FFFFFF"/>
        <w:spacing w:after="0" w:line="240" w:lineRule="auto"/>
        <w:rPr>
          <w:rFonts w:ascii="Helvetica" w:eastAsia="Times New Roman" w:hAnsi="Helvetica" w:cs="Helvetica"/>
          <w:color w:val="1D1D1D"/>
          <w:sz w:val="20"/>
          <w:szCs w:val="20"/>
          <w:lang w:val="pt-BR"/>
        </w:rPr>
      </w:pPr>
    </w:p>
    <w:p w:rsidR="00117528" w:rsidRPr="00DB5035" w:rsidRDefault="00117528" w:rsidP="00DB5035">
      <w:pPr>
        <w:shd w:val="clear" w:color="auto" w:fill="FFFFFF"/>
        <w:spacing w:after="0" w:line="240" w:lineRule="auto"/>
        <w:rPr>
          <w:rFonts w:ascii="Helvetica" w:eastAsia="Times New Roman" w:hAnsi="Helvetica" w:cs="Helvetica"/>
          <w:color w:val="1D1D1D"/>
          <w:sz w:val="20"/>
          <w:szCs w:val="20"/>
          <w:lang w:val="pt-BR"/>
        </w:rPr>
      </w:pPr>
    </w:p>
    <w:p w:rsidR="00DB5035" w:rsidRPr="00075327" w:rsidRDefault="00DB5035" w:rsidP="00117528">
      <w:pPr>
        <w:shd w:val="clear" w:color="auto" w:fill="FFFFFF"/>
        <w:spacing w:after="0" w:line="240" w:lineRule="auto"/>
        <w:jc w:val="both"/>
        <w:rPr>
          <w:rFonts w:ascii="Times New Roman" w:eastAsia="Times New Roman" w:hAnsi="Times New Roman" w:cs="Times New Roman"/>
          <w:color w:val="1D1D1D"/>
          <w:sz w:val="24"/>
          <w:szCs w:val="24"/>
          <w:lang w:val="pt-BR"/>
        </w:rPr>
      </w:pPr>
      <w:r w:rsidRPr="00DB5035">
        <w:rPr>
          <w:rFonts w:ascii="Times New Roman" w:eastAsia="Times New Roman" w:hAnsi="Times New Roman" w:cs="Times New Roman"/>
          <w:color w:val="1D1D1D"/>
          <w:sz w:val="24"/>
          <w:szCs w:val="24"/>
          <w:lang w:val="pt-BR"/>
        </w:rPr>
        <w:t>Në</w:t>
      </w:r>
      <w:r w:rsidR="0060640A">
        <w:rPr>
          <w:rFonts w:ascii="Times New Roman" w:eastAsia="Times New Roman" w:hAnsi="Times New Roman" w:cs="Times New Roman"/>
          <w:color w:val="1D1D1D"/>
          <w:sz w:val="24"/>
          <w:szCs w:val="24"/>
          <w:lang w:val="pt-BR"/>
        </w:rPr>
        <w:t xml:space="preserve"> Pjes</w:t>
      </w:r>
      <w:r w:rsidR="00266EED">
        <w:rPr>
          <w:rFonts w:ascii="Times New Roman" w:eastAsia="Times New Roman" w:hAnsi="Times New Roman" w:cs="Times New Roman"/>
          <w:color w:val="1D1D1D"/>
          <w:sz w:val="24"/>
          <w:szCs w:val="24"/>
          <w:lang w:val="pt-BR"/>
        </w:rPr>
        <w:t>ë</w:t>
      </w:r>
      <w:r w:rsidR="0060640A">
        <w:rPr>
          <w:rFonts w:ascii="Times New Roman" w:eastAsia="Times New Roman" w:hAnsi="Times New Roman" w:cs="Times New Roman"/>
          <w:color w:val="1D1D1D"/>
          <w:sz w:val="24"/>
          <w:szCs w:val="24"/>
          <w:lang w:val="pt-BR"/>
        </w:rPr>
        <w:t>n e dyt</w:t>
      </w:r>
      <w:r w:rsidR="00266EED">
        <w:rPr>
          <w:rFonts w:ascii="Times New Roman" w:eastAsia="Times New Roman" w:hAnsi="Times New Roman" w:cs="Times New Roman"/>
          <w:color w:val="1D1D1D"/>
          <w:sz w:val="24"/>
          <w:szCs w:val="24"/>
          <w:lang w:val="pt-BR"/>
        </w:rPr>
        <w:t>ë</w:t>
      </w:r>
      <w:r w:rsidR="0060640A">
        <w:rPr>
          <w:rFonts w:ascii="Times New Roman" w:eastAsia="Times New Roman" w:hAnsi="Times New Roman" w:cs="Times New Roman"/>
          <w:color w:val="1D1D1D"/>
          <w:sz w:val="24"/>
          <w:szCs w:val="24"/>
          <w:lang w:val="pt-BR"/>
        </w:rPr>
        <w:t xml:space="preserve"> t</w:t>
      </w:r>
      <w:r w:rsidR="00266EED">
        <w:rPr>
          <w:rFonts w:ascii="Times New Roman" w:eastAsia="Times New Roman" w:hAnsi="Times New Roman" w:cs="Times New Roman"/>
          <w:color w:val="1D1D1D"/>
          <w:sz w:val="24"/>
          <w:szCs w:val="24"/>
          <w:lang w:val="pt-BR"/>
        </w:rPr>
        <w:t>ë</w:t>
      </w:r>
      <w:r w:rsidRPr="00DB5035">
        <w:rPr>
          <w:rFonts w:ascii="Times New Roman" w:eastAsia="Times New Roman" w:hAnsi="Times New Roman" w:cs="Times New Roman"/>
          <w:color w:val="1D1D1D"/>
          <w:sz w:val="24"/>
          <w:szCs w:val="24"/>
          <w:lang w:val="pt-BR"/>
        </w:rPr>
        <w:t xml:space="preserve"> projektit, fokusi është vendosur në zhvillimin e funksioneve të ndryshme kulturore, sociale, dhe akomoduese, të cilat krijojnë një ekosistem të integruar shërbimesh dhe aktivitetesh. </w:t>
      </w:r>
      <w:r w:rsidRPr="00075327">
        <w:rPr>
          <w:rFonts w:ascii="Times New Roman" w:eastAsia="Times New Roman" w:hAnsi="Times New Roman" w:cs="Times New Roman"/>
          <w:color w:val="1D1D1D"/>
          <w:sz w:val="24"/>
          <w:szCs w:val="24"/>
          <w:lang w:val="pt-BR"/>
        </w:rPr>
        <w:t>Ky nivel është konceptuar për të qenë një qendër dinamike që mbështet krijimtarinë, kulturën dhe ndërveprimin social, duke kombinuar hapësira të brendshme dhe të jashtme të menduara me kujdes.</w:t>
      </w:r>
    </w:p>
    <w:p w:rsidR="00DB5035" w:rsidRPr="00075327" w:rsidRDefault="00DB5035" w:rsidP="00117528">
      <w:pPr>
        <w:shd w:val="clear" w:color="auto" w:fill="FFFFFF"/>
        <w:spacing w:after="0" w:line="240" w:lineRule="auto"/>
        <w:jc w:val="both"/>
        <w:rPr>
          <w:rFonts w:ascii="Times New Roman" w:eastAsia="Times New Roman" w:hAnsi="Times New Roman" w:cs="Times New Roman"/>
          <w:color w:val="1D1D1D"/>
          <w:sz w:val="24"/>
          <w:szCs w:val="24"/>
          <w:lang w:val="pt-BR"/>
        </w:rPr>
      </w:pPr>
    </w:p>
    <w:p w:rsidR="00DB5035" w:rsidRPr="00075327" w:rsidRDefault="00DB5035" w:rsidP="00117528">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i/>
          <w:iCs/>
          <w:color w:val="1D1D1D"/>
          <w:sz w:val="24"/>
          <w:szCs w:val="24"/>
          <w:lang w:val="pt-BR"/>
        </w:rPr>
        <w:t>Funksionaliteti i objektit qeveritar</w:t>
      </w:r>
      <w:r w:rsidRPr="00075327">
        <w:rPr>
          <w:rFonts w:ascii="Times New Roman" w:eastAsia="Times New Roman" w:hAnsi="Times New Roman" w:cs="Times New Roman"/>
          <w:color w:val="1D1D1D"/>
          <w:sz w:val="24"/>
          <w:szCs w:val="24"/>
          <w:lang w:val="pt-BR"/>
        </w:rPr>
        <w:t>: Vila qeveritare do të ruajë identitetin e saj historik, ndërsa transformohet për të përmbushur funksione bashkëkohore. Ky objekt do të shërbejë si një pikë referimi dhe një komponent kryesor për ndërthurjen e traditës me modernitetin.</w:t>
      </w:r>
    </w:p>
    <w:p w:rsidR="00DB5035" w:rsidRPr="00075327" w:rsidRDefault="00DB5035" w:rsidP="00117528">
      <w:pPr>
        <w:shd w:val="clear" w:color="auto" w:fill="FFFFFF"/>
        <w:spacing w:after="0" w:line="240" w:lineRule="auto"/>
        <w:jc w:val="both"/>
        <w:rPr>
          <w:rFonts w:ascii="Times New Roman" w:eastAsia="Times New Roman" w:hAnsi="Times New Roman" w:cs="Times New Roman"/>
          <w:color w:val="1D1D1D"/>
          <w:sz w:val="24"/>
          <w:szCs w:val="24"/>
          <w:lang w:val="pt-BR"/>
        </w:rPr>
      </w:pPr>
    </w:p>
    <w:p w:rsidR="00DB5035" w:rsidRPr="00075327" w:rsidRDefault="00DB5035" w:rsidP="00117528">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color w:val="1D1D1D"/>
          <w:sz w:val="24"/>
          <w:szCs w:val="24"/>
          <w:lang w:val="pt-BR"/>
        </w:rPr>
        <w:t>Një restorant i vendosur në një mjedis të natyralizuar, i cili ofron përvoja kulinare të lidhura me traditën dhe produktet lokale. Ky hapësirë do të jetë një atraksion i veçantë për vizitorët dhe një pikë takimi për artistët, studentët dhe komunitetin.</w:t>
      </w:r>
    </w:p>
    <w:p w:rsidR="00DB5035" w:rsidRPr="00075327" w:rsidRDefault="00DB5035" w:rsidP="00117528">
      <w:pPr>
        <w:shd w:val="clear" w:color="auto" w:fill="FFFFFF"/>
        <w:spacing w:after="0" w:line="240" w:lineRule="auto"/>
        <w:jc w:val="both"/>
        <w:rPr>
          <w:rFonts w:ascii="Times New Roman" w:eastAsia="Times New Roman" w:hAnsi="Times New Roman" w:cs="Times New Roman"/>
          <w:color w:val="1D1D1D"/>
          <w:sz w:val="24"/>
          <w:szCs w:val="24"/>
          <w:lang w:val="pt-BR"/>
        </w:rPr>
      </w:pPr>
    </w:p>
    <w:p w:rsidR="00DB5035" w:rsidRPr="00075327" w:rsidRDefault="00D77085" w:rsidP="00117528">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i/>
          <w:iCs/>
          <w:color w:val="1D1D1D"/>
          <w:sz w:val="24"/>
          <w:szCs w:val="24"/>
          <w:lang w:val="pt-BR"/>
        </w:rPr>
        <w:t>Struktura Akomoduese</w:t>
      </w:r>
      <w:r w:rsidR="00102594" w:rsidRPr="00075327">
        <w:rPr>
          <w:rFonts w:ascii="Times New Roman" w:eastAsia="Times New Roman" w:hAnsi="Times New Roman" w:cs="Times New Roman"/>
          <w:color w:val="1D1D1D"/>
          <w:sz w:val="24"/>
          <w:szCs w:val="24"/>
          <w:lang w:val="pt-BR"/>
        </w:rPr>
        <w:t xml:space="preserve">: </w:t>
      </w:r>
      <w:r w:rsidR="00DB5035" w:rsidRPr="00075327">
        <w:rPr>
          <w:rFonts w:ascii="Times New Roman" w:eastAsia="Times New Roman" w:hAnsi="Times New Roman" w:cs="Times New Roman"/>
          <w:color w:val="1D1D1D"/>
          <w:sz w:val="24"/>
          <w:szCs w:val="24"/>
          <w:lang w:val="pt-BR"/>
        </w:rPr>
        <w:t>Në këtë zonë do të ndërtohet një strukturë akomoduese me konceptin e apart-hotelit, e cila do të funksionojë si rezidencë për artistët, nomadët digjitalë, studentët dhe turistët. Hapësirat e saj do të jenë të disponueshme gjatë gjithë vitit dhe do të përfshijnë zona të</w:t>
      </w:r>
      <w:r w:rsidR="00117528" w:rsidRPr="00075327">
        <w:rPr>
          <w:rFonts w:ascii="Times New Roman" w:eastAsia="Times New Roman" w:hAnsi="Times New Roman" w:cs="Times New Roman"/>
          <w:color w:val="1D1D1D"/>
          <w:sz w:val="24"/>
          <w:szCs w:val="24"/>
          <w:lang w:val="pt-BR"/>
        </w:rPr>
        <w:t xml:space="preserve"> </w:t>
      </w:r>
      <w:r w:rsidR="00DB5035" w:rsidRPr="00075327">
        <w:rPr>
          <w:rFonts w:ascii="Times New Roman" w:eastAsia="Times New Roman" w:hAnsi="Times New Roman" w:cs="Times New Roman"/>
          <w:color w:val="1D1D1D"/>
          <w:sz w:val="24"/>
          <w:szCs w:val="24"/>
          <w:lang w:val="pt-BR"/>
        </w:rPr>
        <w:t>veçanta për aktivitete dhe shërbime outdoor, duke mundësuar relaksim dhe frymëzim kreativ në një ambient unik.</w:t>
      </w:r>
    </w:p>
    <w:p w:rsidR="00DB5035" w:rsidRPr="00075327" w:rsidRDefault="00DB5035" w:rsidP="00117528">
      <w:pPr>
        <w:shd w:val="clear" w:color="auto" w:fill="FFFFFF"/>
        <w:spacing w:after="0" w:line="240" w:lineRule="auto"/>
        <w:jc w:val="both"/>
        <w:rPr>
          <w:rFonts w:ascii="Times New Roman" w:eastAsia="Times New Roman" w:hAnsi="Times New Roman" w:cs="Times New Roman"/>
          <w:color w:val="1D1D1D"/>
          <w:sz w:val="24"/>
          <w:szCs w:val="24"/>
          <w:lang w:val="pt-BR"/>
        </w:rPr>
      </w:pPr>
    </w:p>
    <w:p w:rsidR="00DB5035" w:rsidRPr="00075327" w:rsidRDefault="00DB5035" w:rsidP="00117528">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color w:val="1D1D1D"/>
          <w:sz w:val="24"/>
          <w:szCs w:val="24"/>
          <w:lang w:val="pt-BR"/>
        </w:rPr>
        <w:t>Në tërësi, ky nivel përfaqëson zemrën sociale dhe kulturore të projektit, duke krijuar një hapësirë të shumëdimensionale që promovon artin, edukimin dhe përvojat kolektive.</w:t>
      </w:r>
    </w:p>
    <w:p w:rsidR="00117528" w:rsidRPr="00075327" w:rsidRDefault="00117528" w:rsidP="00140230">
      <w:p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p>
    <w:p w:rsidR="008752EC" w:rsidRPr="00075327" w:rsidRDefault="008752EC" w:rsidP="000A561B">
      <w:pPr>
        <w:pStyle w:val="ListParagraph"/>
        <w:numPr>
          <w:ilvl w:val="0"/>
          <w:numId w:val="9"/>
        </w:numPr>
        <w:shd w:val="clear" w:color="auto" w:fill="FFFFFF"/>
        <w:spacing w:after="0" w:line="240" w:lineRule="auto"/>
        <w:jc w:val="both"/>
        <w:rPr>
          <w:rFonts w:ascii="Times New Roman" w:eastAsia="Times New Roman" w:hAnsi="Times New Roman" w:cs="Times New Roman"/>
          <w:b/>
          <w:bCs/>
          <w:color w:val="1D1D1D"/>
          <w:sz w:val="24"/>
          <w:szCs w:val="24"/>
          <w:lang w:val="pt-BR"/>
        </w:rPr>
      </w:pPr>
      <w:r w:rsidRPr="00075327">
        <w:rPr>
          <w:rFonts w:ascii="Times New Roman" w:eastAsia="Times New Roman" w:hAnsi="Times New Roman" w:cs="Times New Roman"/>
          <w:b/>
          <w:bCs/>
          <w:color w:val="1D1D1D"/>
          <w:sz w:val="24"/>
          <w:szCs w:val="24"/>
          <w:lang w:val="pt-BR"/>
        </w:rPr>
        <w:t>SHKOLLA, HAP</w:t>
      </w:r>
      <w:r w:rsidR="00266EED" w:rsidRPr="00075327">
        <w:rPr>
          <w:rFonts w:ascii="Times New Roman" w:eastAsia="Times New Roman" w:hAnsi="Times New Roman" w:cs="Times New Roman"/>
          <w:b/>
          <w:bCs/>
          <w:color w:val="1D1D1D"/>
          <w:sz w:val="24"/>
          <w:szCs w:val="24"/>
          <w:lang w:val="pt-BR"/>
        </w:rPr>
        <w:t>Ë</w:t>
      </w:r>
      <w:r w:rsidRPr="00075327">
        <w:rPr>
          <w:rFonts w:ascii="Times New Roman" w:eastAsia="Times New Roman" w:hAnsi="Times New Roman" w:cs="Times New Roman"/>
          <w:b/>
          <w:bCs/>
          <w:color w:val="1D1D1D"/>
          <w:sz w:val="24"/>
          <w:szCs w:val="24"/>
          <w:lang w:val="pt-BR"/>
        </w:rPr>
        <w:t>SIR</w:t>
      </w:r>
      <w:r w:rsidR="00266EED" w:rsidRPr="00075327">
        <w:rPr>
          <w:rFonts w:ascii="Times New Roman" w:eastAsia="Times New Roman" w:hAnsi="Times New Roman" w:cs="Times New Roman"/>
          <w:b/>
          <w:bCs/>
          <w:color w:val="1D1D1D"/>
          <w:sz w:val="24"/>
          <w:szCs w:val="24"/>
          <w:lang w:val="pt-BR"/>
        </w:rPr>
        <w:t>Ë</w:t>
      </w:r>
      <w:r w:rsidRPr="00075327">
        <w:rPr>
          <w:rFonts w:ascii="Times New Roman" w:eastAsia="Times New Roman" w:hAnsi="Times New Roman" w:cs="Times New Roman"/>
          <w:b/>
          <w:bCs/>
          <w:color w:val="1D1D1D"/>
          <w:sz w:val="24"/>
          <w:szCs w:val="24"/>
          <w:lang w:val="pt-BR"/>
        </w:rPr>
        <w:t xml:space="preserve"> P</w:t>
      </w:r>
      <w:r w:rsidR="00266EED" w:rsidRPr="00075327">
        <w:rPr>
          <w:rFonts w:ascii="Times New Roman" w:eastAsia="Times New Roman" w:hAnsi="Times New Roman" w:cs="Times New Roman"/>
          <w:b/>
          <w:bCs/>
          <w:color w:val="1D1D1D"/>
          <w:sz w:val="24"/>
          <w:szCs w:val="24"/>
          <w:lang w:val="pt-BR"/>
        </w:rPr>
        <w:t>Ë</w:t>
      </w:r>
      <w:r w:rsidRPr="00075327">
        <w:rPr>
          <w:rFonts w:ascii="Times New Roman" w:eastAsia="Times New Roman" w:hAnsi="Times New Roman" w:cs="Times New Roman"/>
          <w:b/>
          <w:bCs/>
          <w:color w:val="1D1D1D"/>
          <w:sz w:val="24"/>
          <w:szCs w:val="24"/>
          <w:lang w:val="pt-BR"/>
        </w:rPr>
        <w:t>R EVENTET E NDRYSHME</w:t>
      </w: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color w:val="1D1D1D"/>
          <w:sz w:val="24"/>
          <w:szCs w:val="24"/>
          <w:lang w:val="pt-BR"/>
        </w:rPr>
        <w:t xml:space="preserve">Në </w:t>
      </w:r>
      <w:r w:rsidR="00102594" w:rsidRPr="00075327">
        <w:rPr>
          <w:rFonts w:ascii="Times New Roman" w:eastAsia="Times New Roman" w:hAnsi="Times New Roman" w:cs="Times New Roman"/>
          <w:color w:val="1D1D1D"/>
          <w:sz w:val="24"/>
          <w:szCs w:val="24"/>
          <w:lang w:val="pt-BR"/>
        </w:rPr>
        <w:t>Pjes</w:t>
      </w:r>
      <w:r w:rsidR="00266EED" w:rsidRPr="00075327">
        <w:rPr>
          <w:rFonts w:ascii="Times New Roman" w:eastAsia="Times New Roman" w:hAnsi="Times New Roman" w:cs="Times New Roman"/>
          <w:color w:val="1D1D1D"/>
          <w:sz w:val="24"/>
          <w:szCs w:val="24"/>
          <w:lang w:val="pt-BR"/>
        </w:rPr>
        <w:t>ë</w:t>
      </w:r>
      <w:r w:rsidR="00102594" w:rsidRPr="00075327">
        <w:rPr>
          <w:rFonts w:ascii="Times New Roman" w:eastAsia="Times New Roman" w:hAnsi="Times New Roman" w:cs="Times New Roman"/>
          <w:color w:val="1D1D1D"/>
          <w:sz w:val="24"/>
          <w:szCs w:val="24"/>
          <w:lang w:val="pt-BR"/>
        </w:rPr>
        <w:t>n e tret</w:t>
      </w:r>
      <w:r w:rsidR="00266EED" w:rsidRPr="00075327">
        <w:rPr>
          <w:rFonts w:ascii="Times New Roman" w:eastAsia="Times New Roman" w:hAnsi="Times New Roman" w:cs="Times New Roman"/>
          <w:color w:val="1D1D1D"/>
          <w:sz w:val="24"/>
          <w:szCs w:val="24"/>
          <w:lang w:val="pt-BR"/>
        </w:rPr>
        <w:t>ë</w:t>
      </w:r>
      <w:r w:rsidR="00102594" w:rsidRPr="00075327">
        <w:rPr>
          <w:rFonts w:ascii="Times New Roman" w:eastAsia="Times New Roman" w:hAnsi="Times New Roman" w:cs="Times New Roman"/>
          <w:color w:val="1D1D1D"/>
          <w:sz w:val="24"/>
          <w:szCs w:val="24"/>
          <w:lang w:val="pt-BR"/>
        </w:rPr>
        <w:t xml:space="preserve"> t</w:t>
      </w:r>
      <w:r w:rsidR="00266EED" w:rsidRPr="00075327">
        <w:rPr>
          <w:rFonts w:ascii="Times New Roman" w:eastAsia="Times New Roman" w:hAnsi="Times New Roman" w:cs="Times New Roman"/>
          <w:color w:val="1D1D1D"/>
          <w:sz w:val="24"/>
          <w:szCs w:val="24"/>
          <w:lang w:val="pt-BR"/>
        </w:rPr>
        <w:t>ë</w:t>
      </w:r>
      <w:r w:rsidR="00102594" w:rsidRPr="00075327">
        <w:rPr>
          <w:rFonts w:ascii="Times New Roman" w:eastAsia="Times New Roman" w:hAnsi="Times New Roman" w:cs="Times New Roman"/>
          <w:color w:val="1D1D1D"/>
          <w:sz w:val="24"/>
          <w:szCs w:val="24"/>
          <w:lang w:val="pt-BR"/>
        </w:rPr>
        <w:t xml:space="preserve"> </w:t>
      </w:r>
      <w:r w:rsidRPr="00075327">
        <w:rPr>
          <w:rFonts w:ascii="Times New Roman" w:eastAsia="Times New Roman" w:hAnsi="Times New Roman" w:cs="Times New Roman"/>
          <w:color w:val="1D1D1D"/>
          <w:sz w:val="24"/>
          <w:szCs w:val="24"/>
          <w:lang w:val="pt-BR"/>
        </w:rPr>
        <w:t>projektit, fokusi kryesor është krijimi i një hapësire multifunksionale që i shërben njëkohësisht komunitetit, arsimit dhe aktiviteteve kulturore. Ky nivel është konceptuar për të përmbushur nevojat praktike të komunitetit, duke integruar një infrastrukturë të avancuar dhe elemente të qëndrueshme në dizajn.</w:t>
      </w: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i/>
          <w:iCs/>
          <w:color w:val="1D1D1D"/>
          <w:sz w:val="24"/>
          <w:szCs w:val="24"/>
          <w:lang w:val="pt-BR"/>
        </w:rPr>
        <w:t>Funksionaliteti i shkollës 9-vjeçare si institucion arsimor</w:t>
      </w:r>
      <w:r w:rsidRPr="00075327">
        <w:rPr>
          <w:rFonts w:ascii="Times New Roman" w:eastAsia="Times New Roman" w:hAnsi="Times New Roman" w:cs="Times New Roman"/>
          <w:color w:val="1D1D1D"/>
          <w:sz w:val="24"/>
          <w:szCs w:val="24"/>
          <w:lang w:val="pt-BR"/>
        </w:rPr>
        <w:t>: Në këtë nivel, shkolla 9-vjeçare do të funksionojë si një institucion arsimor i mirëfilltë, me hapësira të pajisura për zhvillimin e procesit mësimor në përputhje me standardet bashkëkohore. Shkolla do të ofrojë mjedise moderne dhe të përshtatura për mësimdhënie, duke përfshirë klasa, laboratorë dhe zona për aktivitete jashtëshkollore.</w:t>
      </w: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p>
    <w:p w:rsidR="00102594"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i/>
          <w:iCs/>
          <w:color w:val="1D1D1D"/>
          <w:sz w:val="24"/>
          <w:szCs w:val="24"/>
          <w:lang w:val="pt-BR"/>
        </w:rPr>
        <w:lastRenderedPageBreak/>
        <w:t>Krijimi i një hapësire komunitare për nxënësit e shkollës</w:t>
      </w:r>
      <w:r w:rsidRPr="00075327">
        <w:rPr>
          <w:rFonts w:ascii="Times New Roman" w:eastAsia="Times New Roman" w:hAnsi="Times New Roman" w:cs="Times New Roman"/>
          <w:color w:val="1D1D1D"/>
          <w:sz w:val="24"/>
          <w:szCs w:val="24"/>
          <w:lang w:val="pt-BR"/>
        </w:rPr>
        <w:t xml:space="preserve">: Për nxënësit do të krijohet një zonë komunitare që promovon ndërveprimin dhe aktivitetet jashtë mësimit, si klube, projekte kreative dhe lojëra edukative. Kjo hapësirë do të jetë e disponueshme për zhvillimin personal dhe shoqëror të fëmijëve në një mjedis të sigurt dhe frymëzues. </w:t>
      </w:r>
    </w:p>
    <w:p w:rsidR="00102594" w:rsidRPr="00075327" w:rsidRDefault="00102594"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i/>
          <w:iCs/>
          <w:color w:val="1D1D1D"/>
          <w:sz w:val="24"/>
          <w:szCs w:val="24"/>
          <w:lang w:val="pt-BR"/>
        </w:rPr>
        <w:t>Funksionaliteti i parkimit nëntokësor</w:t>
      </w:r>
      <w:r w:rsidRPr="00075327">
        <w:rPr>
          <w:rFonts w:ascii="Times New Roman" w:eastAsia="Times New Roman" w:hAnsi="Times New Roman" w:cs="Times New Roman"/>
          <w:color w:val="1D1D1D"/>
          <w:sz w:val="24"/>
          <w:szCs w:val="24"/>
          <w:lang w:val="pt-BR"/>
        </w:rPr>
        <w:t>: Një parkim nëntokësor do të ofrojë lehtësi për stafin e shkollës, prindërit dhe vizitorët. Kjo infrastrukturë do të ndihmojë në reduktimin e trafikut në sipërfaqet e jashtme, duke çliruar më shumë hapësira për aktivitete rekreative dhe arsimore.</w:t>
      </w: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i/>
          <w:iCs/>
          <w:color w:val="1D1D1D"/>
          <w:sz w:val="24"/>
          <w:szCs w:val="24"/>
          <w:lang w:val="pt-BR"/>
        </w:rPr>
        <w:t>Hapësirë për artistët</w:t>
      </w:r>
      <w:r w:rsidRPr="00075327">
        <w:rPr>
          <w:rFonts w:ascii="Times New Roman" w:eastAsia="Times New Roman" w:hAnsi="Times New Roman" w:cs="Times New Roman"/>
          <w:color w:val="1D1D1D"/>
          <w:sz w:val="24"/>
          <w:szCs w:val="24"/>
          <w:lang w:val="pt-BR"/>
        </w:rPr>
        <w:t>: Një zonë e dedikuar për artistët do të integrohet në këtë nivel, duke ofruar studio krijimi dhe ambiente pune që mbështesin artin dhe frymëzimin. Kjo hapësirë do të inkurajojë bashkëpunimin mes artistëve dhe nxënësve, duke sjellë kulturën më pranë komunitetit.</w:t>
      </w: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p>
    <w:p w:rsidR="008752EC" w:rsidRPr="00075327" w:rsidRDefault="008752EC" w:rsidP="008752EC">
      <w:pPr>
        <w:shd w:val="clear" w:color="auto" w:fill="FFFFFF"/>
        <w:spacing w:after="0" w:line="240" w:lineRule="auto"/>
        <w:jc w:val="both"/>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i/>
          <w:iCs/>
          <w:color w:val="1D1D1D"/>
          <w:sz w:val="24"/>
          <w:szCs w:val="24"/>
          <w:lang w:val="pt-BR"/>
        </w:rPr>
        <w:t>Hapësirë për evente promovuese</w:t>
      </w:r>
      <w:r w:rsidRPr="00075327">
        <w:rPr>
          <w:rFonts w:ascii="Times New Roman" w:eastAsia="Times New Roman" w:hAnsi="Times New Roman" w:cs="Times New Roman"/>
          <w:color w:val="1D1D1D"/>
          <w:sz w:val="24"/>
          <w:szCs w:val="24"/>
          <w:lang w:val="pt-BR"/>
        </w:rPr>
        <w:t>: Një zonë multifunksionale është dizajnuar për të pritur evente të ndryshme promovuese, si ekspozita, konferenca dhe aktivitete komunitare. Kjo hapësirë do të funksionojë si një pikë takimi për njerëzit e interesuar në kulturë, edukim dhe zhvillim komunitar.</w:t>
      </w:r>
    </w:p>
    <w:p w:rsidR="00117528" w:rsidRPr="00075327" w:rsidRDefault="00102594" w:rsidP="00140230">
      <w:p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color w:val="1D1D1D"/>
          <w:sz w:val="24"/>
          <w:szCs w:val="24"/>
          <w:lang w:val="pt-BR"/>
        </w:rPr>
        <w:t>Nd</w:t>
      </w:r>
      <w:r w:rsidR="00266EED" w:rsidRPr="00075327">
        <w:rPr>
          <w:rFonts w:ascii="Times New Roman" w:eastAsia="Times New Roman" w:hAnsi="Times New Roman" w:cs="Times New Roman"/>
          <w:color w:val="1D1D1D"/>
          <w:sz w:val="24"/>
          <w:szCs w:val="24"/>
          <w:lang w:val="pt-BR"/>
        </w:rPr>
        <w:t>ë</w:t>
      </w:r>
      <w:r w:rsidRPr="00075327">
        <w:rPr>
          <w:rFonts w:ascii="Times New Roman" w:eastAsia="Times New Roman" w:hAnsi="Times New Roman" w:cs="Times New Roman"/>
          <w:color w:val="1D1D1D"/>
          <w:sz w:val="24"/>
          <w:szCs w:val="24"/>
          <w:lang w:val="pt-BR"/>
        </w:rPr>
        <w:t>rhyrjet e tjera t</w:t>
      </w:r>
      <w:r w:rsidR="00266EED" w:rsidRPr="00075327">
        <w:rPr>
          <w:rFonts w:ascii="Times New Roman" w:eastAsia="Times New Roman" w:hAnsi="Times New Roman" w:cs="Times New Roman"/>
          <w:color w:val="1D1D1D"/>
          <w:sz w:val="24"/>
          <w:szCs w:val="24"/>
          <w:lang w:val="pt-BR"/>
        </w:rPr>
        <w:t>ë</w:t>
      </w:r>
      <w:r w:rsidRPr="00075327">
        <w:rPr>
          <w:rFonts w:ascii="Times New Roman" w:eastAsia="Times New Roman" w:hAnsi="Times New Roman" w:cs="Times New Roman"/>
          <w:color w:val="1D1D1D"/>
          <w:sz w:val="24"/>
          <w:szCs w:val="24"/>
          <w:lang w:val="pt-BR"/>
        </w:rPr>
        <w:t xml:space="preserve"> zon</w:t>
      </w:r>
      <w:r w:rsidR="00266EED" w:rsidRPr="00075327">
        <w:rPr>
          <w:rFonts w:ascii="Times New Roman" w:eastAsia="Times New Roman" w:hAnsi="Times New Roman" w:cs="Times New Roman"/>
          <w:color w:val="1D1D1D"/>
          <w:sz w:val="24"/>
          <w:szCs w:val="24"/>
          <w:lang w:val="pt-BR"/>
        </w:rPr>
        <w:t>ë</w:t>
      </w:r>
      <w:r w:rsidRPr="00075327">
        <w:rPr>
          <w:rFonts w:ascii="Times New Roman" w:eastAsia="Times New Roman" w:hAnsi="Times New Roman" w:cs="Times New Roman"/>
          <w:color w:val="1D1D1D"/>
          <w:sz w:val="24"/>
          <w:szCs w:val="24"/>
          <w:lang w:val="pt-BR"/>
        </w:rPr>
        <w:t>s do t</w:t>
      </w:r>
      <w:r w:rsidR="00266EED" w:rsidRPr="00075327">
        <w:rPr>
          <w:rFonts w:ascii="Times New Roman" w:eastAsia="Times New Roman" w:hAnsi="Times New Roman" w:cs="Times New Roman"/>
          <w:color w:val="1D1D1D"/>
          <w:sz w:val="24"/>
          <w:szCs w:val="24"/>
          <w:lang w:val="pt-BR"/>
        </w:rPr>
        <w:t>ë</w:t>
      </w:r>
      <w:r w:rsidRPr="00075327">
        <w:rPr>
          <w:rFonts w:ascii="Times New Roman" w:eastAsia="Times New Roman" w:hAnsi="Times New Roman" w:cs="Times New Roman"/>
          <w:color w:val="1D1D1D"/>
          <w:sz w:val="24"/>
          <w:szCs w:val="24"/>
          <w:lang w:val="pt-BR"/>
        </w:rPr>
        <w:t xml:space="preserve"> jet</w:t>
      </w:r>
      <w:r w:rsidR="00266EED" w:rsidRPr="00075327">
        <w:rPr>
          <w:rFonts w:ascii="Times New Roman" w:eastAsia="Times New Roman" w:hAnsi="Times New Roman" w:cs="Times New Roman"/>
          <w:color w:val="1D1D1D"/>
          <w:sz w:val="24"/>
          <w:szCs w:val="24"/>
          <w:lang w:val="pt-BR"/>
        </w:rPr>
        <w:t>ë</w:t>
      </w:r>
      <w:r w:rsidRPr="00075327">
        <w:rPr>
          <w:rFonts w:ascii="Times New Roman" w:eastAsia="Times New Roman" w:hAnsi="Times New Roman" w:cs="Times New Roman"/>
          <w:color w:val="1D1D1D"/>
          <w:sz w:val="24"/>
          <w:szCs w:val="24"/>
          <w:lang w:val="pt-BR"/>
        </w:rPr>
        <w:t xml:space="preserve"> si m</w:t>
      </w:r>
      <w:r w:rsidR="00266EED" w:rsidRPr="00075327">
        <w:rPr>
          <w:rFonts w:ascii="Times New Roman" w:eastAsia="Times New Roman" w:hAnsi="Times New Roman" w:cs="Times New Roman"/>
          <w:color w:val="1D1D1D"/>
          <w:sz w:val="24"/>
          <w:szCs w:val="24"/>
          <w:lang w:val="pt-BR"/>
        </w:rPr>
        <w:t>ë</w:t>
      </w:r>
      <w:r w:rsidRPr="00075327">
        <w:rPr>
          <w:rFonts w:ascii="Times New Roman" w:eastAsia="Times New Roman" w:hAnsi="Times New Roman" w:cs="Times New Roman"/>
          <w:color w:val="1D1D1D"/>
          <w:sz w:val="24"/>
          <w:szCs w:val="24"/>
          <w:lang w:val="pt-BR"/>
        </w:rPr>
        <w:t xml:space="preserve"> posht</w:t>
      </w:r>
      <w:r w:rsidR="00266EED" w:rsidRPr="00075327">
        <w:rPr>
          <w:rFonts w:ascii="Times New Roman" w:eastAsia="Times New Roman" w:hAnsi="Times New Roman" w:cs="Times New Roman"/>
          <w:color w:val="1D1D1D"/>
          <w:sz w:val="24"/>
          <w:szCs w:val="24"/>
          <w:lang w:val="pt-BR"/>
        </w:rPr>
        <w:t>ë</w:t>
      </w:r>
      <w:r w:rsidRPr="00075327">
        <w:rPr>
          <w:rFonts w:ascii="Times New Roman" w:eastAsia="Times New Roman" w:hAnsi="Times New Roman" w:cs="Times New Roman"/>
          <w:color w:val="1D1D1D"/>
          <w:sz w:val="24"/>
          <w:szCs w:val="24"/>
          <w:lang w:val="pt-BR"/>
        </w:rPr>
        <w:t xml:space="preserve">: </w:t>
      </w:r>
    </w:p>
    <w:p w:rsidR="00140230" w:rsidRPr="00075327" w:rsidRDefault="00140230" w:rsidP="00140230">
      <w:pPr>
        <w:pStyle w:val="ListParagraph"/>
        <w:numPr>
          <w:ilvl w:val="0"/>
          <w:numId w:val="8"/>
        </w:num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075327">
        <w:rPr>
          <w:rFonts w:ascii="Times New Roman" w:eastAsia="Times New Roman" w:hAnsi="Times New Roman" w:cs="Times New Roman"/>
          <w:color w:val="1D1D1D"/>
          <w:sz w:val="24"/>
          <w:szCs w:val="24"/>
          <w:lang w:val="pt-BR"/>
        </w:rPr>
        <w:t>Rehabilitimit të shtresave për parkimin dhe rrugët brenda zonës së projektit;</w:t>
      </w:r>
    </w:p>
    <w:p w:rsidR="00140230" w:rsidRDefault="00140230" w:rsidP="00140230">
      <w:pPr>
        <w:pStyle w:val="ListParagraph"/>
        <w:numPr>
          <w:ilvl w:val="0"/>
          <w:numId w:val="8"/>
        </w:num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Vendosja e vendeve të parkimit dhe plotësimin e tyre me infrastrukturën utilitare;</w:t>
      </w:r>
    </w:p>
    <w:p w:rsidR="00102594" w:rsidRDefault="00140230" w:rsidP="00140230">
      <w:pPr>
        <w:pStyle w:val="ListParagraph"/>
        <w:numPr>
          <w:ilvl w:val="0"/>
          <w:numId w:val="8"/>
        </w:num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 xml:space="preserve">Sistemimin e hapesirave te jashtme në funksion të Shkollës 9 vjecare, </w:t>
      </w:r>
    </w:p>
    <w:p w:rsidR="00140230" w:rsidRDefault="00140230" w:rsidP="00140230">
      <w:pPr>
        <w:pStyle w:val="ListParagraph"/>
        <w:numPr>
          <w:ilvl w:val="0"/>
          <w:numId w:val="8"/>
        </w:num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 xml:space="preserve">Objektit qeveritrar, zonës së akomodimit, gjelbërimit, lojës dhe </w:t>
      </w:r>
      <w:r>
        <w:rPr>
          <w:rFonts w:ascii="Times New Roman" w:eastAsia="Times New Roman" w:hAnsi="Times New Roman" w:cs="Times New Roman"/>
          <w:color w:val="1D1D1D"/>
          <w:sz w:val="24"/>
          <w:szCs w:val="24"/>
          <w:lang w:val="pt-BR"/>
        </w:rPr>
        <w:t>ç</w:t>
      </w:r>
      <w:r w:rsidRPr="00140230">
        <w:rPr>
          <w:rFonts w:ascii="Times New Roman" w:eastAsia="Times New Roman" w:hAnsi="Times New Roman" w:cs="Times New Roman"/>
          <w:color w:val="1D1D1D"/>
          <w:sz w:val="24"/>
          <w:szCs w:val="24"/>
          <w:lang w:val="pt-BR"/>
        </w:rPr>
        <w:t>lodhjes.</w:t>
      </w:r>
    </w:p>
    <w:p w:rsidR="00140230" w:rsidRDefault="00140230" w:rsidP="00140230">
      <w:pPr>
        <w:pStyle w:val="ListParagraph"/>
        <w:numPr>
          <w:ilvl w:val="0"/>
          <w:numId w:val="8"/>
        </w:num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Punime elektrike, ndriçim të rrugës, parkimit dhe zonës rreth strukturave.</w:t>
      </w:r>
    </w:p>
    <w:p w:rsidR="00140230" w:rsidRDefault="00140230" w:rsidP="00140230">
      <w:pPr>
        <w:pStyle w:val="ListParagraph"/>
        <w:numPr>
          <w:ilvl w:val="0"/>
          <w:numId w:val="8"/>
        </w:num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Vendo</w:t>
      </w:r>
      <w:r>
        <w:rPr>
          <w:rFonts w:ascii="Times New Roman" w:eastAsia="Times New Roman" w:hAnsi="Times New Roman" w:cs="Times New Roman"/>
          <w:color w:val="1D1D1D"/>
          <w:sz w:val="24"/>
          <w:szCs w:val="24"/>
          <w:lang w:val="pt-BR"/>
        </w:rPr>
        <w:t>s</w:t>
      </w:r>
      <w:r w:rsidRPr="00140230">
        <w:rPr>
          <w:rFonts w:ascii="Times New Roman" w:eastAsia="Times New Roman" w:hAnsi="Times New Roman" w:cs="Times New Roman"/>
          <w:color w:val="1D1D1D"/>
          <w:sz w:val="24"/>
          <w:szCs w:val="24"/>
          <w:lang w:val="pt-BR"/>
        </w:rPr>
        <w:t>ja e objekteve për tualete/ dhomë zhveshje në afërsi të pishinës</w:t>
      </w:r>
    </w:p>
    <w:p w:rsidR="00140230" w:rsidRDefault="00140230" w:rsidP="00140230">
      <w:pPr>
        <w:pStyle w:val="ListParagraph"/>
        <w:numPr>
          <w:ilvl w:val="0"/>
          <w:numId w:val="8"/>
        </w:num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Shtimi i shtigjeve dhe pikave panoramike në zonë</w:t>
      </w:r>
    </w:p>
    <w:p w:rsidR="00140230" w:rsidRDefault="00140230" w:rsidP="00140230">
      <w:pPr>
        <w:pStyle w:val="ListParagraph"/>
        <w:numPr>
          <w:ilvl w:val="0"/>
          <w:numId w:val="8"/>
        </w:num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Markim të zonës me sinjalistikë vertikale, horizontale, tabela informuese etj;</w:t>
      </w:r>
    </w:p>
    <w:p w:rsidR="00140230" w:rsidRPr="00140230" w:rsidRDefault="00140230" w:rsidP="00140230">
      <w:pPr>
        <w:pStyle w:val="ListParagraph"/>
        <w:numPr>
          <w:ilvl w:val="0"/>
          <w:numId w:val="8"/>
        </w:numPr>
        <w:shd w:val="clear" w:color="auto" w:fill="FFFFFF"/>
        <w:spacing w:before="100" w:beforeAutospacing="1" w:after="0" w:line="240" w:lineRule="atLeast"/>
        <w:rPr>
          <w:rFonts w:ascii="Times New Roman" w:eastAsia="Times New Roman" w:hAnsi="Times New Roman" w:cs="Times New Roman"/>
          <w:color w:val="1D1D1D"/>
          <w:sz w:val="24"/>
          <w:szCs w:val="24"/>
          <w:lang w:val="pt-BR"/>
        </w:rPr>
      </w:pPr>
      <w:r w:rsidRPr="00140230">
        <w:rPr>
          <w:rFonts w:ascii="Times New Roman" w:eastAsia="Times New Roman" w:hAnsi="Times New Roman" w:cs="Times New Roman"/>
          <w:color w:val="1D1D1D"/>
          <w:sz w:val="24"/>
          <w:szCs w:val="24"/>
          <w:lang w:val="pt-BR"/>
        </w:rPr>
        <w:t>Furnizimin e zonës me energji elektrike dhe ujë, KUSH, KUZ;</w:t>
      </w:r>
    </w:p>
    <w:p w:rsidR="00140230" w:rsidRPr="00140230" w:rsidRDefault="00140230" w:rsidP="00140230">
      <w:pPr>
        <w:shd w:val="clear" w:color="auto" w:fill="FFFFFF"/>
        <w:spacing w:before="100" w:beforeAutospacing="1" w:after="0" w:line="240" w:lineRule="atLeast"/>
        <w:ind w:left="720"/>
        <w:rPr>
          <w:rFonts w:ascii="Times New Roman" w:eastAsia="Times New Roman" w:hAnsi="Times New Roman" w:cs="Times New Roman"/>
          <w:color w:val="1D1D1D"/>
          <w:sz w:val="24"/>
          <w:szCs w:val="24"/>
          <w:lang w:val="pt-BR"/>
        </w:rPr>
      </w:pPr>
    </w:p>
    <w:p w:rsidR="00057AC6" w:rsidRPr="00057AC6" w:rsidRDefault="00057AC6" w:rsidP="00057AC6">
      <w:pPr>
        <w:jc w:val="both"/>
        <w:rPr>
          <w:lang w:val="pt-BR"/>
        </w:rPr>
      </w:pPr>
      <w:r w:rsidRPr="00057AC6">
        <w:rPr>
          <w:rFonts w:ascii="Times New Roman" w:hAnsi="Times New Roman" w:cs="Times New Roman"/>
          <w:sz w:val="24"/>
          <w:szCs w:val="24"/>
          <w:lang w:val="pt-BR"/>
        </w:rPr>
        <w:t>P</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r sa treguam m</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 xml:space="preserve"> lart</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 xml:space="preserve"> “Poli i Zhvillimit Turistik Sarandë” është një projekt i rëndësishëm me potencial të madh për transformimin urban dhe ekonomik të zonës. </w:t>
      </w:r>
    </w:p>
    <w:p w:rsidR="00057AC6" w:rsidRPr="00057AC6" w:rsidRDefault="00057AC6" w:rsidP="00057AC6">
      <w:pPr>
        <w:rPr>
          <w:rFonts w:ascii="Times New Roman" w:hAnsi="Times New Roman" w:cs="Times New Roman"/>
          <w:sz w:val="24"/>
          <w:szCs w:val="24"/>
          <w:lang w:val="pt-BR"/>
        </w:rPr>
      </w:pPr>
      <w:r w:rsidRPr="00057AC6">
        <w:rPr>
          <w:rFonts w:ascii="Times New Roman" w:hAnsi="Times New Roman" w:cs="Times New Roman"/>
          <w:sz w:val="24"/>
          <w:szCs w:val="24"/>
          <w:lang w:val="pt-BR"/>
        </w:rPr>
        <w:t>P</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rfitimet q</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 xml:space="preserve"> do t</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 xml:space="preserve"> g</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zoj Bashkia Sarand</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 xml:space="preserve"> nga ky projekt paraqiten si m</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 xml:space="preserve"> posht</w:t>
      </w:r>
      <w:r w:rsidR="00266EED">
        <w:rPr>
          <w:rFonts w:ascii="Times New Roman" w:hAnsi="Times New Roman" w:cs="Times New Roman"/>
          <w:sz w:val="24"/>
          <w:szCs w:val="24"/>
          <w:lang w:val="pt-BR"/>
        </w:rPr>
        <w:t>ë</w:t>
      </w:r>
      <w:r w:rsidRPr="00057AC6">
        <w:rPr>
          <w:rFonts w:ascii="Times New Roman" w:hAnsi="Times New Roman" w:cs="Times New Roman"/>
          <w:sz w:val="24"/>
          <w:szCs w:val="24"/>
          <w:lang w:val="pt-BR"/>
        </w:rPr>
        <w:t xml:space="preserve">: </w:t>
      </w:r>
    </w:p>
    <w:p w:rsidR="00057AC6" w:rsidRPr="00D44C44" w:rsidRDefault="00057AC6" w:rsidP="00057AC6">
      <w:pPr>
        <w:rPr>
          <w:rFonts w:ascii="Times New Roman" w:hAnsi="Times New Roman" w:cs="Times New Roman"/>
          <w:sz w:val="24"/>
          <w:szCs w:val="24"/>
          <w:lang w:val="pt-BR"/>
        </w:rPr>
      </w:pPr>
      <w:r w:rsidRPr="00D44C44">
        <w:rPr>
          <w:rFonts w:ascii="Times New Roman" w:hAnsi="Times New Roman" w:cs="Times New Roman"/>
          <w:sz w:val="24"/>
          <w:szCs w:val="24"/>
          <w:lang w:val="pt-BR"/>
        </w:rPr>
        <w:t>-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rfitimet ekon</w:t>
      </w:r>
      <w:r w:rsidR="00D44C44" w:rsidRPr="00D44C44">
        <w:rPr>
          <w:rFonts w:ascii="Times New Roman" w:hAnsi="Times New Roman" w:cs="Times New Roman"/>
          <w:sz w:val="24"/>
          <w:szCs w:val="24"/>
          <w:lang w:val="pt-BR"/>
        </w:rPr>
        <w:t>o</w:t>
      </w:r>
      <w:r w:rsidRPr="00D44C44">
        <w:rPr>
          <w:rFonts w:ascii="Times New Roman" w:hAnsi="Times New Roman" w:cs="Times New Roman"/>
          <w:sz w:val="24"/>
          <w:szCs w:val="24"/>
          <w:lang w:val="pt-BR"/>
        </w:rPr>
        <w:t>mik</w:t>
      </w:r>
      <w:r w:rsidR="00D44C44" w:rsidRPr="00D44C44">
        <w:rPr>
          <w:rFonts w:ascii="Times New Roman" w:hAnsi="Times New Roman" w:cs="Times New Roman"/>
          <w:sz w:val="24"/>
          <w:szCs w:val="24"/>
          <w:lang w:val="pt-BR"/>
        </w:rPr>
        <w:t>e</w:t>
      </w:r>
      <w:r w:rsidRPr="00D44C44">
        <w:rPr>
          <w:rFonts w:ascii="Times New Roman" w:hAnsi="Times New Roman" w:cs="Times New Roman"/>
          <w:sz w:val="24"/>
          <w:szCs w:val="24"/>
          <w:lang w:val="pt-BR"/>
        </w:rPr>
        <w:t>. Zhvillimi i k</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tij aktiviteti do të nxis zhvillimin e turizimit duke tërheqë më shumë turistë vendas dhe të huaj , si dhe </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sht</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nj</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potencial kryesor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r pun</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simin duke krijuar vende të reja pune. T</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gjitha k</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to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rktheheb n</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m</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shum</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t</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ardhura për bashkinë dhe komunitetin pasi rritja e konsumit lokal, do të kontribuojnë në buxhetin vendor.</w:t>
      </w:r>
    </w:p>
    <w:p w:rsidR="00D44C44" w:rsidRPr="00D44C44" w:rsidRDefault="00057AC6" w:rsidP="00D44C44">
      <w:pPr>
        <w:jc w:val="both"/>
        <w:rPr>
          <w:rFonts w:ascii="Times New Roman" w:hAnsi="Times New Roman" w:cs="Times New Roman"/>
          <w:sz w:val="24"/>
          <w:szCs w:val="24"/>
          <w:lang w:val="pt-BR"/>
        </w:rPr>
      </w:pPr>
      <w:r w:rsidRPr="00D44C44">
        <w:rPr>
          <w:rFonts w:ascii="Times New Roman" w:hAnsi="Times New Roman" w:cs="Times New Roman"/>
          <w:sz w:val="24"/>
          <w:szCs w:val="24"/>
          <w:lang w:val="pt-BR"/>
        </w:rPr>
        <w:t>-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rfitimet urbane dhe infrastrukturore , Projekti do t</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konktriboj</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n</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rmir</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simin e infrastruktur</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s e cila sjell</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investim n</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rrug</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uj</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sjell</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s, kanalizime , ndriçim etj</w:t>
      </w:r>
      <w:r w:rsidR="00D44C44" w:rsidRPr="00D44C44">
        <w:rPr>
          <w:rFonts w:ascii="Times New Roman" w:hAnsi="Times New Roman" w:cs="Times New Roman"/>
          <w:sz w:val="24"/>
          <w:szCs w:val="24"/>
          <w:lang w:val="pt-BR"/>
        </w:rPr>
        <w:t>. Zhvillimi i k</w:t>
      </w:r>
      <w:r w:rsidR="00266EED">
        <w:rPr>
          <w:rFonts w:ascii="Times New Roman" w:hAnsi="Times New Roman" w:cs="Times New Roman"/>
          <w:sz w:val="24"/>
          <w:szCs w:val="24"/>
          <w:lang w:val="pt-BR"/>
        </w:rPr>
        <w:t>ë</w:t>
      </w:r>
      <w:r w:rsidR="00D44C44" w:rsidRPr="00D44C44">
        <w:rPr>
          <w:rFonts w:ascii="Times New Roman" w:hAnsi="Times New Roman" w:cs="Times New Roman"/>
          <w:sz w:val="24"/>
          <w:szCs w:val="24"/>
          <w:lang w:val="pt-BR"/>
        </w:rPr>
        <w:t xml:space="preserve">tij projekti </w:t>
      </w:r>
      <w:r w:rsidRPr="00D44C44">
        <w:rPr>
          <w:rFonts w:ascii="Times New Roman" w:hAnsi="Times New Roman" w:cs="Times New Roman"/>
          <w:sz w:val="24"/>
          <w:szCs w:val="24"/>
          <w:lang w:val="pt-BR"/>
        </w:rPr>
        <w:t>ndihmon në zhvillim të qëndrueshëm urban</w:t>
      </w:r>
      <w:r w:rsidR="00D44C44" w:rsidRPr="00D44C44">
        <w:rPr>
          <w:rFonts w:ascii="Times New Roman" w:hAnsi="Times New Roman" w:cs="Times New Roman"/>
          <w:sz w:val="24"/>
          <w:szCs w:val="24"/>
          <w:lang w:val="pt-BR"/>
        </w:rPr>
        <w:t xml:space="preserve"> t</w:t>
      </w:r>
      <w:r w:rsidR="00266EED">
        <w:rPr>
          <w:rFonts w:ascii="Times New Roman" w:hAnsi="Times New Roman" w:cs="Times New Roman"/>
          <w:sz w:val="24"/>
          <w:szCs w:val="24"/>
          <w:lang w:val="pt-BR"/>
        </w:rPr>
        <w:t>ë</w:t>
      </w:r>
      <w:r w:rsidR="00D44C44" w:rsidRPr="00D44C44">
        <w:rPr>
          <w:rFonts w:ascii="Times New Roman" w:hAnsi="Times New Roman" w:cs="Times New Roman"/>
          <w:sz w:val="24"/>
          <w:szCs w:val="24"/>
          <w:lang w:val="pt-BR"/>
        </w:rPr>
        <w:t xml:space="preserve"> zon</w:t>
      </w:r>
      <w:r w:rsidR="00266EED">
        <w:rPr>
          <w:rFonts w:ascii="Times New Roman" w:hAnsi="Times New Roman" w:cs="Times New Roman"/>
          <w:sz w:val="24"/>
          <w:szCs w:val="24"/>
          <w:lang w:val="pt-BR"/>
        </w:rPr>
        <w:t>ë</w:t>
      </w:r>
      <w:r w:rsidR="00D44C44" w:rsidRPr="00D44C44">
        <w:rPr>
          <w:rFonts w:ascii="Times New Roman" w:hAnsi="Times New Roman" w:cs="Times New Roman"/>
          <w:sz w:val="24"/>
          <w:szCs w:val="24"/>
          <w:lang w:val="pt-BR"/>
        </w:rPr>
        <w:t xml:space="preserve">s. </w:t>
      </w:r>
    </w:p>
    <w:p w:rsidR="00057AC6" w:rsidRPr="00D44C44" w:rsidRDefault="00D44C44" w:rsidP="00D44C44">
      <w:pPr>
        <w:jc w:val="both"/>
        <w:rPr>
          <w:rFonts w:ascii="Times New Roman" w:hAnsi="Times New Roman" w:cs="Times New Roman"/>
          <w:sz w:val="24"/>
          <w:szCs w:val="24"/>
          <w:lang w:val="pt-BR"/>
        </w:rPr>
      </w:pPr>
      <w:r w:rsidRPr="00D44C44">
        <w:rPr>
          <w:rFonts w:ascii="Times New Roman" w:hAnsi="Times New Roman" w:cs="Times New Roman"/>
          <w:sz w:val="24"/>
          <w:szCs w:val="24"/>
          <w:lang w:val="pt-BR"/>
        </w:rPr>
        <w:lastRenderedPageBreak/>
        <w:t>-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rfitimet mjedisore , </w:t>
      </w:r>
      <w:r w:rsidR="00057AC6" w:rsidRPr="00D44C44">
        <w:rPr>
          <w:rFonts w:ascii="Times New Roman" w:hAnsi="Times New Roman" w:cs="Times New Roman"/>
          <w:sz w:val="24"/>
          <w:szCs w:val="24"/>
          <w:lang w:val="pt-BR"/>
        </w:rPr>
        <w:t>Shtim i hapësirave të gjelbra</w:t>
      </w:r>
      <w:r w:rsidRPr="00D44C44">
        <w:rPr>
          <w:rFonts w:ascii="Times New Roman" w:hAnsi="Times New Roman" w:cs="Times New Roman"/>
          <w:sz w:val="24"/>
          <w:szCs w:val="24"/>
          <w:lang w:val="pt-BR"/>
        </w:rPr>
        <w:t xml:space="preserve"> do t</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krijoj</w:t>
      </w:r>
      <w:r w:rsidR="00057AC6" w:rsidRPr="00D44C44">
        <w:rPr>
          <w:rFonts w:ascii="Times New Roman" w:hAnsi="Times New Roman" w:cs="Times New Roman"/>
          <w:sz w:val="24"/>
          <w:szCs w:val="24"/>
          <w:lang w:val="pt-BR"/>
        </w:rPr>
        <w:t xml:space="preserve"> një mjedis më të shëndetshëm,</w:t>
      </w:r>
      <w:r w:rsidRPr="00D44C44">
        <w:rPr>
          <w:rFonts w:ascii="Times New Roman" w:hAnsi="Times New Roman" w:cs="Times New Roman"/>
          <w:sz w:val="24"/>
          <w:szCs w:val="24"/>
          <w:lang w:val="pt-BR"/>
        </w:rPr>
        <w:t xml:space="preserve"> </w:t>
      </w:r>
      <w:r w:rsidR="00057AC6" w:rsidRPr="00D44C44">
        <w:rPr>
          <w:rFonts w:ascii="Times New Roman" w:hAnsi="Times New Roman" w:cs="Times New Roman"/>
          <w:sz w:val="24"/>
          <w:szCs w:val="24"/>
          <w:lang w:val="pt-BR"/>
        </w:rPr>
        <w:t>përmirëson cilësinë e ajrit</w:t>
      </w:r>
      <w:r w:rsidRPr="00D44C44">
        <w:rPr>
          <w:rFonts w:ascii="Times New Roman" w:hAnsi="Times New Roman" w:cs="Times New Roman"/>
          <w:sz w:val="24"/>
          <w:szCs w:val="24"/>
          <w:lang w:val="pt-BR"/>
        </w:rPr>
        <w:t xml:space="preserve"> etj </w:t>
      </w:r>
    </w:p>
    <w:p w:rsidR="00057AC6" w:rsidRPr="00D44C44" w:rsidRDefault="00D44C44" w:rsidP="00057AC6">
      <w:pPr>
        <w:rPr>
          <w:rFonts w:ascii="Times New Roman" w:hAnsi="Times New Roman" w:cs="Times New Roman"/>
          <w:sz w:val="24"/>
          <w:szCs w:val="24"/>
          <w:lang w:val="pt-BR"/>
        </w:rPr>
      </w:pPr>
      <w:r w:rsidRPr="00D44C44">
        <w:rPr>
          <w:rFonts w:ascii="Times New Roman" w:hAnsi="Times New Roman" w:cs="Times New Roman"/>
          <w:sz w:val="24"/>
          <w:szCs w:val="24"/>
          <w:lang w:val="pt-BR"/>
        </w:rPr>
        <w:t>-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rfitime sociale dhe rekreative , </w:t>
      </w:r>
      <w:r w:rsidR="00057AC6" w:rsidRPr="00D44C44">
        <w:rPr>
          <w:rFonts w:ascii="Times New Roman" w:hAnsi="Times New Roman" w:cs="Times New Roman"/>
          <w:sz w:val="24"/>
          <w:szCs w:val="24"/>
          <w:lang w:val="pt-BR"/>
        </w:rPr>
        <w:t>Hapësira</w:t>
      </w:r>
      <w:r w:rsidRPr="00D44C44">
        <w:rPr>
          <w:rFonts w:ascii="Times New Roman" w:hAnsi="Times New Roman" w:cs="Times New Roman"/>
          <w:sz w:val="24"/>
          <w:szCs w:val="24"/>
          <w:lang w:val="pt-BR"/>
        </w:rPr>
        <w:t>t e planifikuara</w:t>
      </w:r>
      <w:r w:rsidR="00057AC6" w:rsidRPr="00D44C44">
        <w:rPr>
          <w:rFonts w:ascii="Times New Roman" w:hAnsi="Times New Roman" w:cs="Times New Roman"/>
          <w:sz w:val="24"/>
          <w:szCs w:val="24"/>
          <w:lang w:val="pt-BR"/>
        </w:rPr>
        <w:t xml:space="preserve"> për komunitetin</w:t>
      </w:r>
      <w:r w:rsidRPr="00D44C44">
        <w:rPr>
          <w:rFonts w:ascii="Times New Roman" w:hAnsi="Times New Roman" w:cs="Times New Roman"/>
          <w:sz w:val="24"/>
          <w:szCs w:val="24"/>
          <w:lang w:val="pt-BR"/>
        </w:rPr>
        <w:t xml:space="preserve"> t</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cilat do t</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rdoren nga banor</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t dhe vizitor</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t sj</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ll</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r</w:t>
      </w:r>
      <w:r w:rsidR="00057AC6" w:rsidRPr="00D44C44">
        <w:rPr>
          <w:rFonts w:ascii="Times New Roman" w:hAnsi="Times New Roman" w:cs="Times New Roman"/>
          <w:sz w:val="24"/>
          <w:szCs w:val="24"/>
          <w:lang w:val="pt-BR"/>
        </w:rPr>
        <w:t>rit</w:t>
      </w:r>
      <w:r w:rsidRPr="00D44C44">
        <w:rPr>
          <w:rFonts w:ascii="Times New Roman" w:hAnsi="Times New Roman" w:cs="Times New Roman"/>
          <w:sz w:val="24"/>
          <w:szCs w:val="24"/>
          <w:lang w:val="pt-BR"/>
        </w:rPr>
        <w:t>je</w:t>
      </w:r>
      <w:r w:rsidR="00057AC6" w:rsidRPr="00D44C44">
        <w:rPr>
          <w:rFonts w:ascii="Times New Roman" w:hAnsi="Times New Roman" w:cs="Times New Roman"/>
          <w:sz w:val="24"/>
          <w:szCs w:val="24"/>
          <w:lang w:val="pt-BR"/>
        </w:rPr>
        <w:t xml:space="preserve"> </w:t>
      </w:r>
      <w:r w:rsidRPr="00D44C44">
        <w:rPr>
          <w:rFonts w:ascii="Times New Roman" w:hAnsi="Times New Roman" w:cs="Times New Roman"/>
          <w:sz w:val="24"/>
          <w:szCs w:val="24"/>
          <w:lang w:val="pt-BR"/>
        </w:rPr>
        <w:t>t</w:t>
      </w:r>
      <w:r w:rsidR="00266EED">
        <w:rPr>
          <w:rFonts w:ascii="Times New Roman" w:hAnsi="Times New Roman" w:cs="Times New Roman"/>
          <w:sz w:val="24"/>
          <w:szCs w:val="24"/>
          <w:lang w:val="pt-BR"/>
        </w:rPr>
        <w:t>ë</w:t>
      </w:r>
      <w:r w:rsidR="00057AC6" w:rsidRPr="00D44C44">
        <w:rPr>
          <w:rFonts w:ascii="Times New Roman" w:hAnsi="Times New Roman" w:cs="Times New Roman"/>
          <w:sz w:val="24"/>
          <w:szCs w:val="24"/>
          <w:lang w:val="pt-BR"/>
        </w:rPr>
        <w:t xml:space="preserve"> cilësisë së jetës</w:t>
      </w:r>
      <w:r w:rsidRPr="00D44C44">
        <w:rPr>
          <w:rFonts w:ascii="Times New Roman" w:hAnsi="Times New Roman" w:cs="Times New Roman"/>
          <w:sz w:val="24"/>
          <w:szCs w:val="24"/>
          <w:lang w:val="pt-BR"/>
        </w:rPr>
        <w:t xml:space="preserve"> dhe m</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shum</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w:t>
      </w:r>
      <w:r w:rsidR="00057AC6" w:rsidRPr="00D44C44">
        <w:rPr>
          <w:rFonts w:ascii="Times New Roman" w:hAnsi="Times New Roman" w:cs="Times New Roman"/>
          <w:sz w:val="24"/>
          <w:szCs w:val="24"/>
          <w:lang w:val="pt-BR"/>
        </w:rPr>
        <w:t>argëtim për të gjitha grupmoshat.</w:t>
      </w:r>
    </w:p>
    <w:p w:rsidR="00057AC6" w:rsidRPr="00D44C44" w:rsidRDefault="00D44C44" w:rsidP="00D44C44">
      <w:pPr>
        <w:jc w:val="both"/>
        <w:rPr>
          <w:rFonts w:ascii="Times New Roman" w:hAnsi="Times New Roman" w:cs="Times New Roman"/>
          <w:sz w:val="24"/>
          <w:szCs w:val="24"/>
          <w:lang w:val="pt-BR"/>
        </w:rPr>
      </w:pPr>
      <w:r w:rsidRPr="00D44C44">
        <w:rPr>
          <w:rFonts w:ascii="Times New Roman" w:hAnsi="Times New Roman" w:cs="Times New Roman"/>
          <w:sz w:val="24"/>
          <w:szCs w:val="24"/>
          <w:lang w:val="pt-BR"/>
        </w:rPr>
        <w:t>-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rfitimet afatgjat</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 p</w:t>
      </w:r>
      <w:r w:rsidR="00266EED">
        <w:rPr>
          <w:rFonts w:ascii="Times New Roman" w:hAnsi="Times New Roman" w:cs="Times New Roman"/>
          <w:sz w:val="24"/>
          <w:szCs w:val="24"/>
          <w:lang w:val="pt-BR"/>
        </w:rPr>
        <w:t>ë</w:t>
      </w:r>
      <w:r w:rsidRPr="00D44C44">
        <w:rPr>
          <w:rFonts w:ascii="Times New Roman" w:hAnsi="Times New Roman" w:cs="Times New Roman"/>
          <w:sz w:val="24"/>
          <w:szCs w:val="24"/>
          <w:lang w:val="pt-BR"/>
        </w:rPr>
        <w:t xml:space="preserve">r imazhin e Qytetit , </w:t>
      </w:r>
      <w:r w:rsidR="00057AC6" w:rsidRPr="00D44C44">
        <w:rPr>
          <w:rFonts w:ascii="Times New Roman" w:hAnsi="Times New Roman" w:cs="Times New Roman"/>
          <w:sz w:val="24"/>
          <w:szCs w:val="24"/>
          <w:lang w:val="pt-BR"/>
        </w:rPr>
        <w:t>Saranda si destinacion premium: Rritet imazhi i qytetit si një qendër moderne dhe atraktive në rivierën shqiptare.Konkurrueshmëri me destinacionet ndërkombëtare: Më shumë investitorë dhe turistë e zgjedhin Sarandën për shkak të infrastrukturës së zhvilluar dhe standardeve më të larta.</w:t>
      </w:r>
    </w:p>
    <w:p w:rsidR="00B7016C" w:rsidRPr="00B7016C" w:rsidRDefault="00D44C44" w:rsidP="00B7016C">
      <w:pPr>
        <w:spacing w:after="0" w:line="240" w:lineRule="atLeast"/>
        <w:jc w:val="both"/>
        <w:rPr>
          <w:rFonts w:ascii="Times New Roman" w:hAnsi="Times New Roman" w:cs="Times New Roman"/>
          <w:bCs/>
          <w:i/>
          <w:iCs/>
          <w:sz w:val="24"/>
          <w:szCs w:val="24"/>
          <w:lang w:val="pt-BR"/>
        </w:rPr>
      </w:pPr>
      <w:r w:rsidRPr="00852AC9">
        <w:rPr>
          <w:rFonts w:ascii="Times New Roman" w:hAnsi="Times New Roman" w:cs="Times New Roman"/>
          <w:bCs/>
          <w:sz w:val="24"/>
          <w:szCs w:val="24"/>
          <w:lang w:val="pt-BR"/>
        </w:rPr>
        <w:t>P</w:t>
      </w:r>
      <w:r w:rsidR="00266EED">
        <w:rPr>
          <w:rFonts w:ascii="Times New Roman" w:hAnsi="Times New Roman" w:cs="Times New Roman"/>
          <w:bCs/>
          <w:sz w:val="24"/>
          <w:szCs w:val="24"/>
          <w:lang w:val="pt-BR"/>
        </w:rPr>
        <w:t>ë</w:t>
      </w:r>
      <w:r w:rsidRPr="00852AC9">
        <w:rPr>
          <w:rFonts w:ascii="Times New Roman" w:hAnsi="Times New Roman" w:cs="Times New Roman"/>
          <w:bCs/>
          <w:sz w:val="24"/>
          <w:szCs w:val="24"/>
          <w:lang w:val="pt-BR"/>
        </w:rPr>
        <w:t>r sa arsyetuam m</w:t>
      </w:r>
      <w:r w:rsidR="00266EED">
        <w:rPr>
          <w:rFonts w:ascii="Times New Roman" w:hAnsi="Times New Roman" w:cs="Times New Roman"/>
          <w:bCs/>
          <w:sz w:val="24"/>
          <w:szCs w:val="24"/>
          <w:lang w:val="pt-BR"/>
        </w:rPr>
        <w:t>ë</w:t>
      </w:r>
      <w:r w:rsidRPr="00852AC9">
        <w:rPr>
          <w:rFonts w:ascii="Times New Roman" w:hAnsi="Times New Roman" w:cs="Times New Roman"/>
          <w:bCs/>
          <w:sz w:val="24"/>
          <w:szCs w:val="24"/>
          <w:lang w:val="pt-BR"/>
        </w:rPr>
        <w:t xml:space="preserve"> lart</w:t>
      </w:r>
      <w:r w:rsidR="00266EED">
        <w:rPr>
          <w:rFonts w:ascii="Times New Roman" w:hAnsi="Times New Roman" w:cs="Times New Roman"/>
          <w:bCs/>
          <w:sz w:val="24"/>
          <w:szCs w:val="24"/>
          <w:lang w:val="pt-BR"/>
        </w:rPr>
        <w:t>ë</w:t>
      </w:r>
      <w:r w:rsidRPr="00852AC9">
        <w:rPr>
          <w:rFonts w:ascii="Times New Roman" w:hAnsi="Times New Roman" w:cs="Times New Roman"/>
          <w:bCs/>
          <w:sz w:val="24"/>
          <w:szCs w:val="24"/>
          <w:lang w:val="pt-BR"/>
        </w:rPr>
        <w:t>, shpresojm</w:t>
      </w:r>
      <w:r w:rsidR="00266EED">
        <w:rPr>
          <w:rFonts w:ascii="Times New Roman" w:hAnsi="Times New Roman" w:cs="Times New Roman"/>
          <w:bCs/>
          <w:sz w:val="24"/>
          <w:szCs w:val="24"/>
          <w:lang w:val="pt-BR"/>
        </w:rPr>
        <w:t>ë</w:t>
      </w:r>
      <w:r w:rsidRPr="00852AC9">
        <w:rPr>
          <w:rFonts w:ascii="Times New Roman" w:hAnsi="Times New Roman" w:cs="Times New Roman"/>
          <w:bCs/>
          <w:sz w:val="24"/>
          <w:szCs w:val="24"/>
          <w:lang w:val="pt-BR"/>
        </w:rPr>
        <w:t xml:space="preserve"> n</w:t>
      </w:r>
      <w:r w:rsidR="00266EED">
        <w:rPr>
          <w:rFonts w:ascii="Times New Roman" w:hAnsi="Times New Roman" w:cs="Times New Roman"/>
          <w:bCs/>
          <w:sz w:val="24"/>
          <w:szCs w:val="24"/>
          <w:lang w:val="pt-BR"/>
        </w:rPr>
        <w:t>ë</w:t>
      </w:r>
      <w:r w:rsidRPr="00852AC9">
        <w:rPr>
          <w:rFonts w:ascii="Times New Roman" w:hAnsi="Times New Roman" w:cs="Times New Roman"/>
          <w:bCs/>
          <w:sz w:val="24"/>
          <w:szCs w:val="24"/>
          <w:lang w:val="pt-BR"/>
        </w:rPr>
        <w:t xml:space="preserve"> mb</w:t>
      </w:r>
      <w:r w:rsidR="00266EED">
        <w:rPr>
          <w:rFonts w:ascii="Times New Roman" w:hAnsi="Times New Roman" w:cs="Times New Roman"/>
          <w:bCs/>
          <w:sz w:val="24"/>
          <w:szCs w:val="24"/>
          <w:lang w:val="pt-BR"/>
        </w:rPr>
        <w:t>ë</w:t>
      </w:r>
      <w:r w:rsidRPr="00852AC9">
        <w:rPr>
          <w:rFonts w:ascii="Times New Roman" w:hAnsi="Times New Roman" w:cs="Times New Roman"/>
          <w:bCs/>
          <w:sz w:val="24"/>
          <w:szCs w:val="24"/>
          <w:lang w:val="pt-BR"/>
        </w:rPr>
        <w:t xml:space="preserve">shtejen tuaj maksimale </w:t>
      </w:r>
      <w:r w:rsidR="00852AC9">
        <w:rPr>
          <w:rFonts w:ascii="Times New Roman" w:hAnsi="Times New Roman" w:cs="Times New Roman"/>
          <w:bCs/>
          <w:sz w:val="24"/>
          <w:szCs w:val="24"/>
          <w:lang w:val="pt-BR"/>
        </w:rPr>
        <w:t xml:space="preserve">dhe votimin </w:t>
      </w:r>
      <w:r w:rsidR="00B7016C">
        <w:rPr>
          <w:rFonts w:ascii="Times New Roman" w:hAnsi="Times New Roman" w:cs="Times New Roman"/>
          <w:bCs/>
          <w:sz w:val="24"/>
          <w:szCs w:val="24"/>
          <w:lang w:val="pt-BR"/>
        </w:rPr>
        <w:t>“</w:t>
      </w:r>
      <w:r w:rsidR="00B7016C" w:rsidRPr="00073DFA">
        <w:rPr>
          <w:rFonts w:ascii="Times New Roman" w:hAnsi="Times New Roman" w:cs="Times New Roman"/>
          <w:i/>
          <w:iCs/>
          <w:sz w:val="24"/>
          <w:szCs w:val="24"/>
          <w:lang w:val="sq-AL"/>
        </w:rPr>
        <w:t xml:space="preserve">Për miratimin marrëveshjes së bashkëinvestimit ndërmjet fondit shqiptar të zhvillimit dhe bashkisë  sarandë me objekt: "projektimi, ndërtimi, administrimi dhe menaxhimi i qëndrueshëm i projektit “poli i zhvillimit turistik në sarandë”” </w:t>
      </w:r>
    </w:p>
    <w:p w:rsidR="00B7016C" w:rsidRPr="00B7016C" w:rsidRDefault="00B7016C" w:rsidP="00B7016C">
      <w:pPr>
        <w:spacing w:after="0" w:line="240" w:lineRule="atLeast"/>
        <w:jc w:val="both"/>
        <w:rPr>
          <w:rFonts w:ascii="Times New Roman" w:hAnsi="Times New Roman" w:cs="Times New Roman"/>
          <w:b/>
          <w:bCs/>
          <w:sz w:val="24"/>
          <w:szCs w:val="24"/>
          <w:lang w:val="sq-AL"/>
        </w:rPr>
      </w:pPr>
    </w:p>
    <w:p w:rsidR="00B7016C" w:rsidRDefault="00B7016C" w:rsidP="00B7016C">
      <w:pPr>
        <w:suppressAutoHyphens/>
        <w:spacing w:after="0" w:line="0" w:lineRule="atLeast"/>
        <w:ind w:right="720"/>
        <w:jc w:val="both"/>
        <w:rPr>
          <w:rFonts w:ascii="Times New Roman" w:eastAsia="Times New Roman" w:hAnsi="Times New Roman" w:cs="Times New Roman"/>
          <w:b/>
          <w:bCs/>
          <w:sz w:val="24"/>
          <w:szCs w:val="24"/>
          <w:lang w:val="sq-AL" w:eastAsia="zh-CN"/>
        </w:rPr>
      </w:pPr>
    </w:p>
    <w:p w:rsidR="00B7016C" w:rsidRDefault="00B7016C" w:rsidP="00B7016C">
      <w:pPr>
        <w:suppressAutoHyphens/>
        <w:spacing w:after="0" w:line="0" w:lineRule="atLeast"/>
        <w:ind w:right="720"/>
        <w:jc w:val="both"/>
        <w:rPr>
          <w:rFonts w:ascii="Times New Roman" w:eastAsia="Times New Roman" w:hAnsi="Times New Roman" w:cs="Times New Roman"/>
          <w:b/>
          <w:bCs/>
          <w:sz w:val="24"/>
          <w:szCs w:val="24"/>
          <w:lang w:val="sq-AL" w:eastAsia="zh-CN"/>
        </w:rPr>
      </w:pPr>
      <w:r w:rsidRPr="00426AE1">
        <w:rPr>
          <w:rFonts w:ascii="Times New Roman" w:eastAsia="Times New Roman" w:hAnsi="Times New Roman" w:cs="Times New Roman"/>
          <w:b/>
          <w:bCs/>
          <w:sz w:val="24"/>
          <w:szCs w:val="24"/>
          <w:lang w:val="sq-AL" w:eastAsia="zh-CN"/>
        </w:rPr>
        <w:t>Z</w:t>
      </w:r>
      <w:r w:rsidR="00266EED">
        <w:rPr>
          <w:rFonts w:ascii="Times New Roman" w:eastAsia="Times New Roman" w:hAnsi="Times New Roman" w:cs="Times New Roman"/>
          <w:b/>
          <w:bCs/>
          <w:sz w:val="24"/>
          <w:szCs w:val="24"/>
          <w:lang w:val="sq-AL" w:eastAsia="zh-CN"/>
        </w:rPr>
        <w:t xml:space="preserve">. Martion Zhupa </w:t>
      </w:r>
    </w:p>
    <w:p w:rsidR="00B7016C" w:rsidRDefault="00B7016C" w:rsidP="00B7016C">
      <w:pPr>
        <w:suppressAutoHyphens/>
        <w:spacing w:after="0" w:line="0" w:lineRule="atLeast"/>
        <w:ind w:right="720"/>
        <w:jc w:val="both"/>
        <w:rPr>
          <w:rFonts w:ascii="Times New Roman" w:eastAsia="Times New Roman" w:hAnsi="Times New Roman" w:cs="Times New Roman"/>
          <w:bCs/>
          <w:sz w:val="24"/>
          <w:szCs w:val="24"/>
          <w:lang w:val="sq-AL" w:eastAsia="zh-CN"/>
        </w:rPr>
      </w:pPr>
    </w:p>
    <w:p w:rsidR="00B7016C" w:rsidRPr="006F66E4" w:rsidRDefault="00266EED" w:rsidP="00B7016C">
      <w:pPr>
        <w:suppressAutoHyphens/>
        <w:spacing w:after="0" w:line="0" w:lineRule="atLeast"/>
        <w:ind w:right="720"/>
        <w:jc w:val="both"/>
        <w:rPr>
          <w:rFonts w:ascii="Times New Roman" w:eastAsia="Times New Roman" w:hAnsi="Times New Roman" w:cs="Times New Roman"/>
          <w:bCs/>
          <w:sz w:val="24"/>
          <w:szCs w:val="24"/>
          <w:lang w:val="sq-AL" w:eastAsia="zh-CN"/>
        </w:rPr>
      </w:pPr>
      <w:r>
        <w:rPr>
          <w:rFonts w:ascii="Times New Roman" w:eastAsia="Times New Roman" w:hAnsi="Times New Roman" w:cs="Times New Roman"/>
          <w:bCs/>
          <w:sz w:val="24"/>
          <w:szCs w:val="24"/>
          <w:lang w:val="sq-AL" w:eastAsia="zh-CN"/>
        </w:rPr>
        <w:t xml:space="preserve">Drejtor </w:t>
      </w:r>
      <w:r w:rsidR="00B7016C" w:rsidRPr="006F66E4">
        <w:rPr>
          <w:rFonts w:ascii="Times New Roman" w:eastAsia="Times New Roman" w:hAnsi="Times New Roman" w:cs="Times New Roman"/>
          <w:bCs/>
          <w:sz w:val="24"/>
          <w:szCs w:val="24"/>
          <w:lang w:val="sq-AL" w:eastAsia="zh-CN"/>
        </w:rPr>
        <w:t xml:space="preserve">, Drejtoria e </w:t>
      </w:r>
      <w:r>
        <w:rPr>
          <w:rFonts w:ascii="Times New Roman" w:eastAsia="Times New Roman" w:hAnsi="Times New Roman" w:cs="Times New Roman"/>
          <w:bCs/>
          <w:sz w:val="24"/>
          <w:szCs w:val="24"/>
          <w:lang w:val="sq-AL" w:eastAsia="zh-CN"/>
        </w:rPr>
        <w:t xml:space="preserve"> Projekteve, Turizmit dhe Integrimit Europian </w:t>
      </w:r>
    </w:p>
    <w:p w:rsidR="00B7016C" w:rsidRDefault="00B7016C" w:rsidP="00B7016C">
      <w:pPr>
        <w:suppressAutoHyphens/>
        <w:spacing w:after="0" w:line="0" w:lineRule="atLeast"/>
        <w:ind w:right="720"/>
        <w:jc w:val="both"/>
        <w:rPr>
          <w:rFonts w:ascii="Times New Roman" w:eastAsia="Times New Roman" w:hAnsi="Times New Roman" w:cs="Times New Roman"/>
          <w:b/>
          <w:bCs/>
          <w:sz w:val="24"/>
          <w:szCs w:val="24"/>
          <w:lang w:val="sq-AL" w:eastAsia="zh-CN"/>
        </w:rPr>
      </w:pPr>
    </w:p>
    <w:p w:rsidR="00B7016C" w:rsidRPr="00ED1E62" w:rsidRDefault="00B7016C" w:rsidP="00B7016C">
      <w:pPr>
        <w:suppressAutoHyphens/>
        <w:spacing w:after="0" w:line="0" w:lineRule="atLeast"/>
        <w:ind w:right="720"/>
        <w:jc w:val="both"/>
        <w:rPr>
          <w:rFonts w:ascii="Times New Roman" w:eastAsia="Times New Roman" w:hAnsi="Times New Roman" w:cs="Times New Roman"/>
          <w:b/>
          <w:bCs/>
          <w:sz w:val="24"/>
          <w:szCs w:val="24"/>
          <w:lang w:val="sq-AL" w:eastAsia="zh-CN"/>
        </w:rPr>
      </w:pPr>
      <w:r w:rsidRPr="00426AE1">
        <w:rPr>
          <w:rFonts w:ascii="Times New Roman" w:eastAsia="Times New Roman" w:hAnsi="Times New Roman" w:cs="Times New Roman"/>
          <w:b/>
          <w:bCs/>
          <w:sz w:val="24"/>
          <w:szCs w:val="24"/>
          <w:lang w:val="sq-AL" w:eastAsia="zh-CN"/>
        </w:rPr>
        <w:t>Garufo Koka</w:t>
      </w:r>
    </w:p>
    <w:p w:rsidR="00B7016C" w:rsidRDefault="00B7016C" w:rsidP="00B7016C">
      <w:pPr>
        <w:suppressAutoHyphens/>
        <w:spacing w:after="0" w:line="0" w:lineRule="atLeast"/>
        <w:ind w:right="720"/>
        <w:jc w:val="both"/>
        <w:rPr>
          <w:rFonts w:ascii="Times New Roman" w:eastAsia="Times New Roman" w:hAnsi="Times New Roman" w:cs="Times New Roman"/>
          <w:sz w:val="24"/>
          <w:szCs w:val="24"/>
          <w:lang w:val="sq-AL" w:eastAsia="zh-CN"/>
        </w:rPr>
      </w:pPr>
    </w:p>
    <w:p w:rsidR="00B7016C" w:rsidRDefault="00B7016C" w:rsidP="00B7016C">
      <w:pPr>
        <w:suppressAutoHyphens/>
        <w:spacing w:after="0" w:line="0" w:lineRule="atLeast"/>
        <w:ind w:right="720"/>
        <w:jc w:val="both"/>
        <w:rPr>
          <w:rFonts w:ascii="Times New Roman" w:eastAsia="Times New Roman" w:hAnsi="Times New Roman" w:cs="Times New Roman"/>
          <w:sz w:val="24"/>
          <w:szCs w:val="24"/>
          <w:lang w:val="sq-AL" w:eastAsia="zh-CN"/>
        </w:rPr>
      </w:pPr>
      <w:r>
        <w:rPr>
          <w:rFonts w:ascii="Times New Roman" w:eastAsia="Times New Roman" w:hAnsi="Times New Roman" w:cs="Times New Roman"/>
          <w:sz w:val="24"/>
          <w:szCs w:val="24"/>
          <w:lang w:val="sq-AL" w:eastAsia="zh-CN"/>
        </w:rPr>
        <w:t xml:space="preserve">Përgjegjës, Drejtoria Juridike </w:t>
      </w:r>
    </w:p>
    <w:p w:rsidR="00B7016C" w:rsidRDefault="00B7016C" w:rsidP="00B7016C">
      <w:pPr>
        <w:suppressAutoHyphens/>
        <w:spacing w:after="0" w:line="0" w:lineRule="atLeast"/>
        <w:ind w:right="720"/>
        <w:jc w:val="both"/>
        <w:rPr>
          <w:rFonts w:ascii="Times New Roman" w:eastAsia="Times New Roman" w:hAnsi="Times New Roman" w:cs="Times New Roman"/>
          <w:b/>
          <w:bCs/>
          <w:sz w:val="24"/>
          <w:szCs w:val="24"/>
          <w:lang w:val="sq-AL" w:eastAsia="zh-CN"/>
        </w:rPr>
      </w:pPr>
    </w:p>
    <w:p w:rsidR="00B7016C" w:rsidRPr="008F1329" w:rsidRDefault="00B7016C" w:rsidP="00B7016C">
      <w:pPr>
        <w:suppressAutoHyphens/>
        <w:spacing w:after="0" w:line="0" w:lineRule="atLeast"/>
        <w:ind w:right="720"/>
        <w:jc w:val="both"/>
        <w:rPr>
          <w:rFonts w:ascii="Times New Roman" w:eastAsia="Times New Roman" w:hAnsi="Times New Roman" w:cs="Times New Roman"/>
          <w:b/>
          <w:bCs/>
          <w:sz w:val="24"/>
          <w:szCs w:val="24"/>
          <w:lang w:val="sq-AL" w:eastAsia="zh-CN"/>
        </w:rPr>
      </w:pPr>
      <w:r>
        <w:rPr>
          <w:rFonts w:ascii="Times New Roman" w:eastAsia="Times New Roman" w:hAnsi="Times New Roman" w:cs="Times New Roman"/>
          <w:b/>
          <w:bCs/>
          <w:sz w:val="24"/>
          <w:szCs w:val="24"/>
          <w:lang w:val="sq-AL" w:eastAsia="zh-CN"/>
        </w:rPr>
        <w:t>Z</w:t>
      </w:r>
      <w:r w:rsidR="00266EED">
        <w:rPr>
          <w:rFonts w:ascii="Times New Roman" w:eastAsia="Times New Roman" w:hAnsi="Times New Roman" w:cs="Times New Roman"/>
          <w:b/>
          <w:bCs/>
          <w:sz w:val="24"/>
          <w:szCs w:val="24"/>
          <w:lang w:val="sq-AL" w:eastAsia="zh-CN"/>
        </w:rPr>
        <w:t>.</w:t>
      </w:r>
      <w:r>
        <w:rPr>
          <w:rFonts w:ascii="Times New Roman" w:eastAsia="Times New Roman" w:hAnsi="Times New Roman" w:cs="Times New Roman"/>
          <w:b/>
          <w:bCs/>
          <w:sz w:val="24"/>
          <w:szCs w:val="24"/>
          <w:lang w:val="sq-AL" w:eastAsia="zh-CN"/>
        </w:rPr>
        <w:t xml:space="preserve"> </w:t>
      </w:r>
      <w:r w:rsidR="00266EED">
        <w:rPr>
          <w:rFonts w:ascii="Times New Roman" w:eastAsia="Times New Roman" w:hAnsi="Times New Roman" w:cs="Times New Roman"/>
          <w:b/>
          <w:bCs/>
          <w:sz w:val="24"/>
          <w:szCs w:val="24"/>
          <w:lang w:val="sq-AL" w:eastAsia="zh-CN"/>
        </w:rPr>
        <w:t xml:space="preserve">Zenel Bajrami </w:t>
      </w:r>
    </w:p>
    <w:p w:rsidR="00B7016C" w:rsidRDefault="00B7016C" w:rsidP="00B7016C">
      <w:pPr>
        <w:suppressAutoHyphens/>
        <w:spacing w:after="0" w:line="0" w:lineRule="atLeast"/>
        <w:ind w:right="720"/>
        <w:jc w:val="both"/>
        <w:rPr>
          <w:rFonts w:ascii="Times New Roman" w:eastAsia="Times New Roman" w:hAnsi="Times New Roman" w:cs="Times New Roman"/>
          <w:sz w:val="24"/>
          <w:szCs w:val="24"/>
          <w:lang w:val="sq-AL" w:eastAsia="zh-CN"/>
        </w:rPr>
      </w:pPr>
    </w:p>
    <w:p w:rsidR="00B7016C" w:rsidRDefault="00B7016C" w:rsidP="00B7016C">
      <w:pPr>
        <w:suppressAutoHyphens/>
        <w:spacing w:after="0" w:line="0" w:lineRule="atLeast"/>
        <w:ind w:right="720"/>
        <w:jc w:val="both"/>
        <w:rPr>
          <w:rFonts w:ascii="Times New Roman" w:eastAsia="Times New Roman" w:hAnsi="Times New Roman" w:cs="Times New Roman"/>
          <w:sz w:val="24"/>
          <w:szCs w:val="24"/>
          <w:lang w:val="sq-AL" w:eastAsia="zh-CN"/>
        </w:rPr>
      </w:pPr>
      <w:r>
        <w:rPr>
          <w:rFonts w:ascii="Times New Roman" w:eastAsia="Times New Roman" w:hAnsi="Times New Roman" w:cs="Times New Roman"/>
          <w:sz w:val="24"/>
          <w:szCs w:val="24"/>
          <w:lang w:val="sq-AL" w:eastAsia="zh-CN"/>
        </w:rPr>
        <w:t xml:space="preserve">Drejtor, Drejtoria e </w:t>
      </w:r>
      <w:r w:rsidR="00266EED">
        <w:rPr>
          <w:rFonts w:ascii="Times New Roman" w:eastAsia="Times New Roman" w:hAnsi="Times New Roman" w:cs="Times New Roman"/>
          <w:sz w:val="24"/>
          <w:szCs w:val="24"/>
          <w:lang w:val="sq-AL" w:eastAsia="zh-CN"/>
        </w:rPr>
        <w:t xml:space="preserve">Planifikimit dhe Kontrollit të Zhvillimit të Territorit </w:t>
      </w:r>
    </w:p>
    <w:p w:rsidR="00B7016C" w:rsidRPr="00B7016C" w:rsidRDefault="00B7016C" w:rsidP="00D44C44">
      <w:pPr>
        <w:spacing w:after="0" w:line="240" w:lineRule="atLeast"/>
        <w:jc w:val="both"/>
        <w:rPr>
          <w:rFonts w:ascii="Times New Roman" w:hAnsi="Times New Roman" w:cs="Times New Roman"/>
          <w:bCs/>
          <w:sz w:val="24"/>
          <w:szCs w:val="24"/>
          <w:lang w:val="sq-AL"/>
        </w:rPr>
      </w:pPr>
    </w:p>
    <w:sectPr w:rsidR="00B7016C" w:rsidRPr="00B7016C" w:rsidSect="002D1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1862"/>
    <w:multiLevelType w:val="hybridMultilevel"/>
    <w:tmpl w:val="BC5EE970"/>
    <w:lvl w:ilvl="0" w:tplc="CE96E892">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623FB5"/>
    <w:multiLevelType w:val="hybridMultilevel"/>
    <w:tmpl w:val="7222DE08"/>
    <w:lvl w:ilvl="0" w:tplc="CE96E89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C51C6"/>
    <w:multiLevelType w:val="hybridMultilevel"/>
    <w:tmpl w:val="BFF0EC20"/>
    <w:lvl w:ilvl="0" w:tplc="CE96E89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837A6"/>
    <w:multiLevelType w:val="hybridMultilevel"/>
    <w:tmpl w:val="4000BD78"/>
    <w:lvl w:ilvl="0" w:tplc="CE96E89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62D44"/>
    <w:multiLevelType w:val="multilevel"/>
    <w:tmpl w:val="39B402FA"/>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F567E45"/>
    <w:multiLevelType w:val="multilevel"/>
    <w:tmpl w:val="DFDEC4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512681"/>
    <w:multiLevelType w:val="hybridMultilevel"/>
    <w:tmpl w:val="67300926"/>
    <w:lvl w:ilvl="0" w:tplc="78EC6AC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D56B7"/>
    <w:multiLevelType w:val="multilevel"/>
    <w:tmpl w:val="E8FC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ED16B3"/>
    <w:multiLevelType w:val="hybridMultilevel"/>
    <w:tmpl w:val="BB1CB576"/>
    <w:lvl w:ilvl="0" w:tplc="24D2F4F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num>
  <w:num w:numId="6">
    <w:abstractNumId w:val="7"/>
  </w:num>
  <w:num w:numId="7">
    <w:abstractNumId w:val="0"/>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4B95"/>
    <w:rsid w:val="00010FAA"/>
    <w:rsid w:val="000157A3"/>
    <w:rsid w:val="00023017"/>
    <w:rsid w:val="00025779"/>
    <w:rsid w:val="0003269F"/>
    <w:rsid w:val="00057AC6"/>
    <w:rsid w:val="0007192B"/>
    <w:rsid w:val="00073DFA"/>
    <w:rsid w:val="00075327"/>
    <w:rsid w:val="00082ABA"/>
    <w:rsid w:val="000A6B6C"/>
    <w:rsid w:val="000C4058"/>
    <w:rsid w:val="000D6EC8"/>
    <w:rsid w:val="000E6156"/>
    <w:rsid w:val="000F58D4"/>
    <w:rsid w:val="00102594"/>
    <w:rsid w:val="001117C2"/>
    <w:rsid w:val="00117528"/>
    <w:rsid w:val="00140230"/>
    <w:rsid w:val="00194A11"/>
    <w:rsid w:val="001A3C4B"/>
    <w:rsid w:val="001A409D"/>
    <w:rsid w:val="001B07C8"/>
    <w:rsid w:val="001C3D9B"/>
    <w:rsid w:val="001C6AC9"/>
    <w:rsid w:val="001D32D6"/>
    <w:rsid w:val="001E0F9A"/>
    <w:rsid w:val="001E375C"/>
    <w:rsid w:val="001E5F22"/>
    <w:rsid w:val="0020771A"/>
    <w:rsid w:val="0021346C"/>
    <w:rsid w:val="0022144B"/>
    <w:rsid w:val="00244231"/>
    <w:rsid w:val="00250BA2"/>
    <w:rsid w:val="002629F5"/>
    <w:rsid w:val="00266EED"/>
    <w:rsid w:val="0027261E"/>
    <w:rsid w:val="00295785"/>
    <w:rsid w:val="002B241E"/>
    <w:rsid w:val="002C3CA5"/>
    <w:rsid w:val="002D12D7"/>
    <w:rsid w:val="002E424A"/>
    <w:rsid w:val="002E7B22"/>
    <w:rsid w:val="00302D14"/>
    <w:rsid w:val="00306F1F"/>
    <w:rsid w:val="00330C53"/>
    <w:rsid w:val="003318A9"/>
    <w:rsid w:val="00337ED2"/>
    <w:rsid w:val="003429DA"/>
    <w:rsid w:val="00360321"/>
    <w:rsid w:val="003835EF"/>
    <w:rsid w:val="00390729"/>
    <w:rsid w:val="003A77C2"/>
    <w:rsid w:val="00402EB2"/>
    <w:rsid w:val="00412037"/>
    <w:rsid w:val="00427FAA"/>
    <w:rsid w:val="00443352"/>
    <w:rsid w:val="004760AA"/>
    <w:rsid w:val="0048136D"/>
    <w:rsid w:val="0048153C"/>
    <w:rsid w:val="0048642D"/>
    <w:rsid w:val="00494BEB"/>
    <w:rsid w:val="004A1FA6"/>
    <w:rsid w:val="004D2F79"/>
    <w:rsid w:val="004E0F60"/>
    <w:rsid w:val="004E694F"/>
    <w:rsid w:val="00534E4C"/>
    <w:rsid w:val="005677AC"/>
    <w:rsid w:val="005A6DF8"/>
    <w:rsid w:val="005B1F0D"/>
    <w:rsid w:val="005B5D09"/>
    <w:rsid w:val="005D2D30"/>
    <w:rsid w:val="0060640A"/>
    <w:rsid w:val="00614702"/>
    <w:rsid w:val="00653920"/>
    <w:rsid w:val="00653F57"/>
    <w:rsid w:val="00660111"/>
    <w:rsid w:val="00680A53"/>
    <w:rsid w:val="00680D06"/>
    <w:rsid w:val="00687FBA"/>
    <w:rsid w:val="006A4890"/>
    <w:rsid w:val="006A7840"/>
    <w:rsid w:val="006B3487"/>
    <w:rsid w:val="006B6DEF"/>
    <w:rsid w:val="006F467C"/>
    <w:rsid w:val="00746AAF"/>
    <w:rsid w:val="007504D0"/>
    <w:rsid w:val="00752D11"/>
    <w:rsid w:val="00775ED2"/>
    <w:rsid w:val="00784B52"/>
    <w:rsid w:val="007968C4"/>
    <w:rsid w:val="007A5D14"/>
    <w:rsid w:val="007A6D9E"/>
    <w:rsid w:val="007C3C55"/>
    <w:rsid w:val="007D05E8"/>
    <w:rsid w:val="007E22D6"/>
    <w:rsid w:val="007E78F5"/>
    <w:rsid w:val="007F0E79"/>
    <w:rsid w:val="007F710E"/>
    <w:rsid w:val="00801520"/>
    <w:rsid w:val="0080292B"/>
    <w:rsid w:val="00804EB0"/>
    <w:rsid w:val="00847EAD"/>
    <w:rsid w:val="00852AC9"/>
    <w:rsid w:val="00862355"/>
    <w:rsid w:val="00865C92"/>
    <w:rsid w:val="008752EC"/>
    <w:rsid w:val="00885EE9"/>
    <w:rsid w:val="00893251"/>
    <w:rsid w:val="00895E10"/>
    <w:rsid w:val="008D7CA7"/>
    <w:rsid w:val="008E41C4"/>
    <w:rsid w:val="008E4B95"/>
    <w:rsid w:val="008F7C85"/>
    <w:rsid w:val="00913C25"/>
    <w:rsid w:val="009172DA"/>
    <w:rsid w:val="00946082"/>
    <w:rsid w:val="009608FC"/>
    <w:rsid w:val="00961143"/>
    <w:rsid w:val="00975947"/>
    <w:rsid w:val="00977D0F"/>
    <w:rsid w:val="009910AD"/>
    <w:rsid w:val="0099274B"/>
    <w:rsid w:val="00996774"/>
    <w:rsid w:val="009A78FC"/>
    <w:rsid w:val="009B3C44"/>
    <w:rsid w:val="009E0EC7"/>
    <w:rsid w:val="009E4953"/>
    <w:rsid w:val="009F6A1B"/>
    <w:rsid w:val="00A0121B"/>
    <w:rsid w:val="00A07175"/>
    <w:rsid w:val="00A245A7"/>
    <w:rsid w:val="00A32E70"/>
    <w:rsid w:val="00A33E39"/>
    <w:rsid w:val="00A50A1F"/>
    <w:rsid w:val="00A55D27"/>
    <w:rsid w:val="00AA0F96"/>
    <w:rsid w:val="00AA50D6"/>
    <w:rsid w:val="00AA7D89"/>
    <w:rsid w:val="00AB7E68"/>
    <w:rsid w:val="00AE47D7"/>
    <w:rsid w:val="00B15CA5"/>
    <w:rsid w:val="00B16508"/>
    <w:rsid w:val="00B21A82"/>
    <w:rsid w:val="00B4044B"/>
    <w:rsid w:val="00B535FF"/>
    <w:rsid w:val="00B6374D"/>
    <w:rsid w:val="00B6375D"/>
    <w:rsid w:val="00B7016C"/>
    <w:rsid w:val="00B701E9"/>
    <w:rsid w:val="00B76881"/>
    <w:rsid w:val="00B923FA"/>
    <w:rsid w:val="00BB3418"/>
    <w:rsid w:val="00BB4B0D"/>
    <w:rsid w:val="00BD3897"/>
    <w:rsid w:val="00C1546D"/>
    <w:rsid w:val="00C207F3"/>
    <w:rsid w:val="00C21CD8"/>
    <w:rsid w:val="00C44BB4"/>
    <w:rsid w:val="00C510EE"/>
    <w:rsid w:val="00C83C08"/>
    <w:rsid w:val="00C909DD"/>
    <w:rsid w:val="00C949C2"/>
    <w:rsid w:val="00CA6C2B"/>
    <w:rsid w:val="00CD14BE"/>
    <w:rsid w:val="00CE55F5"/>
    <w:rsid w:val="00CE7596"/>
    <w:rsid w:val="00D22E44"/>
    <w:rsid w:val="00D333F1"/>
    <w:rsid w:val="00D33E47"/>
    <w:rsid w:val="00D44C44"/>
    <w:rsid w:val="00D46515"/>
    <w:rsid w:val="00D77085"/>
    <w:rsid w:val="00D82A73"/>
    <w:rsid w:val="00D8663B"/>
    <w:rsid w:val="00D92627"/>
    <w:rsid w:val="00DA5F64"/>
    <w:rsid w:val="00DB0A86"/>
    <w:rsid w:val="00DB5035"/>
    <w:rsid w:val="00DD4A59"/>
    <w:rsid w:val="00DD69F5"/>
    <w:rsid w:val="00E0112C"/>
    <w:rsid w:val="00E144F7"/>
    <w:rsid w:val="00E601E8"/>
    <w:rsid w:val="00E63272"/>
    <w:rsid w:val="00E63D78"/>
    <w:rsid w:val="00E72CE7"/>
    <w:rsid w:val="00E73F40"/>
    <w:rsid w:val="00EE2EAF"/>
    <w:rsid w:val="00EE3295"/>
    <w:rsid w:val="00EE76EF"/>
    <w:rsid w:val="00EF18CC"/>
    <w:rsid w:val="00EF7BCD"/>
    <w:rsid w:val="00F14252"/>
    <w:rsid w:val="00F32A02"/>
    <w:rsid w:val="00F46843"/>
    <w:rsid w:val="00F61A34"/>
    <w:rsid w:val="00F65255"/>
    <w:rsid w:val="00F6706B"/>
    <w:rsid w:val="00F72F6D"/>
    <w:rsid w:val="00F7446B"/>
    <w:rsid w:val="00FD678E"/>
    <w:rsid w:val="00FD7073"/>
    <w:rsid w:val="00FF4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D7"/>
  </w:style>
  <w:style w:type="paragraph" w:styleId="Heading1">
    <w:name w:val="heading 1"/>
    <w:basedOn w:val="Normal"/>
    <w:next w:val="Normal"/>
    <w:link w:val="Heading1Char"/>
    <w:uiPriority w:val="9"/>
    <w:qFormat/>
    <w:rsid w:val="00057A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402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1"/>
    <w:next w:val="Normal1"/>
    <w:link w:val="Heading3Char"/>
    <w:qFormat/>
    <w:rsid w:val="0080292B"/>
    <w:pPr>
      <w:keepNext/>
      <w:spacing w:after="0" w:line="240" w:lineRule="auto"/>
      <w:jc w:val="center"/>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292B"/>
    <w:rPr>
      <w:rFonts w:ascii="Times New Roman" w:eastAsia="Times New Roman" w:hAnsi="Times New Roman" w:cs="Times New Roman"/>
      <w:b/>
      <w:sz w:val="28"/>
      <w:szCs w:val="28"/>
      <w:lang w:val="sq-AL"/>
    </w:rPr>
  </w:style>
  <w:style w:type="paragraph" w:customStyle="1" w:styleId="Normal1">
    <w:name w:val="Normal1"/>
    <w:rsid w:val="0080292B"/>
    <w:pPr>
      <w:spacing w:after="160" w:line="259" w:lineRule="auto"/>
    </w:pPr>
    <w:rPr>
      <w:rFonts w:ascii="Calibri" w:eastAsia="Calibri" w:hAnsi="Calibri" w:cs="Calibri"/>
      <w:lang w:val="sq-AL"/>
    </w:rPr>
  </w:style>
  <w:style w:type="paragraph" w:styleId="ListParagraph">
    <w:name w:val="List Paragraph"/>
    <w:basedOn w:val="Normal"/>
    <w:uiPriority w:val="34"/>
    <w:qFormat/>
    <w:rsid w:val="007C3C55"/>
    <w:pPr>
      <w:ind w:left="720"/>
      <w:contextualSpacing/>
    </w:pPr>
  </w:style>
  <w:style w:type="character" w:customStyle="1" w:styleId="Heading2Char">
    <w:name w:val="Heading 2 Char"/>
    <w:basedOn w:val="DefaultParagraphFont"/>
    <w:link w:val="Heading2"/>
    <w:uiPriority w:val="9"/>
    <w:semiHidden/>
    <w:rsid w:val="0014023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57AC6"/>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472218525">
      <w:bodyDiv w:val="1"/>
      <w:marLeft w:val="0"/>
      <w:marRight w:val="0"/>
      <w:marTop w:val="0"/>
      <w:marBottom w:val="0"/>
      <w:divBdr>
        <w:top w:val="none" w:sz="0" w:space="0" w:color="auto"/>
        <w:left w:val="none" w:sz="0" w:space="0" w:color="auto"/>
        <w:bottom w:val="none" w:sz="0" w:space="0" w:color="auto"/>
        <w:right w:val="none" w:sz="0" w:space="0" w:color="auto"/>
      </w:divBdr>
    </w:div>
    <w:div w:id="636374379">
      <w:bodyDiv w:val="1"/>
      <w:marLeft w:val="0"/>
      <w:marRight w:val="0"/>
      <w:marTop w:val="0"/>
      <w:marBottom w:val="0"/>
      <w:divBdr>
        <w:top w:val="none" w:sz="0" w:space="0" w:color="auto"/>
        <w:left w:val="none" w:sz="0" w:space="0" w:color="auto"/>
        <w:bottom w:val="none" w:sz="0" w:space="0" w:color="auto"/>
        <w:right w:val="none" w:sz="0" w:space="0" w:color="auto"/>
      </w:divBdr>
    </w:div>
    <w:div w:id="831917801">
      <w:bodyDiv w:val="1"/>
      <w:marLeft w:val="0"/>
      <w:marRight w:val="0"/>
      <w:marTop w:val="0"/>
      <w:marBottom w:val="0"/>
      <w:divBdr>
        <w:top w:val="none" w:sz="0" w:space="0" w:color="auto"/>
        <w:left w:val="none" w:sz="0" w:space="0" w:color="auto"/>
        <w:bottom w:val="none" w:sz="0" w:space="0" w:color="auto"/>
        <w:right w:val="none" w:sz="0" w:space="0" w:color="auto"/>
      </w:divBdr>
    </w:div>
    <w:div w:id="875388678">
      <w:bodyDiv w:val="1"/>
      <w:marLeft w:val="0"/>
      <w:marRight w:val="0"/>
      <w:marTop w:val="0"/>
      <w:marBottom w:val="0"/>
      <w:divBdr>
        <w:top w:val="none" w:sz="0" w:space="0" w:color="auto"/>
        <w:left w:val="none" w:sz="0" w:space="0" w:color="auto"/>
        <w:bottom w:val="none" w:sz="0" w:space="0" w:color="auto"/>
        <w:right w:val="none" w:sz="0" w:space="0" w:color="auto"/>
      </w:divBdr>
    </w:div>
    <w:div w:id="915045512">
      <w:bodyDiv w:val="1"/>
      <w:marLeft w:val="0"/>
      <w:marRight w:val="0"/>
      <w:marTop w:val="0"/>
      <w:marBottom w:val="0"/>
      <w:divBdr>
        <w:top w:val="none" w:sz="0" w:space="0" w:color="auto"/>
        <w:left w:val="none" w:sz="0" w:space="0" w:color="auto"/>
        <w:bottom w:val="none" w:sz="0" w:space="0" w:color="auto"/>
        <w:right w:val="none" w:sz="0" w:space="0" w:color="auto"/>
      </w:divBdr>
      <w:divsChild>
        <w:div w:id="241332994">
          <w:marLeft w:val="0"/>
          <w:marRight w:val="0"/>
          <w:marTop w:val="0"/>
          <w:marBottom w:val="0"/>
          <w:divBdr>
            <w:top w:val="none" w:sz="0" w:space="0" w:color="auto"/>
            <w:left w:val="none" w:sz="0" w:space="0" w:color="auto"/>
            <w:bottom w:val="none" w:sz="0" w:space="0" w:color="auto"/>
            <w:right w:val="none" w:sz="0" w:space="0" w:color="auto"/>
          </w:divBdr>
          <w:divsChild>
            <w:div w:id="334382365">
              <w:marLeft w:val="0"/>
              <w:marRight w:val="0"/>
              <w:marTop w:val="0"/>
              <w:marBottom w:val="0"/>
              <w:divBdr>
                <w:top w:val="none" w:sz="0" w:space="0" w:color="auto"/>
                <w:left w:val="none" w:sz="0" w:space="0" w:color="auto"/>
                <w:bottom w:val="none" w:sz="0" w:space="0" w:color="auto"/>
                <w:right w:val="none" w:sz="0" w:space="0" w:color="auto"/>
              </w:divBdr>
              <w:divsChild>
                <w:div w:id="1526016914">
                  <w:marLeft w:val="0"/>
                  <w:marRight w:val="0"/>
                  <w:marTop w:val="0"/>
                  <w:marBottom w:val="0"/>
                  <w:divBdr>
                    <w:top w:val="none" w:sz="0" w:space="0" w:color="auto"/>
                    <w:left w:val="none" w:sz="0" w:space="0" w:color="auto"/>
                    <w:bottom w:val="none" w:sz="0" w:space="0" w:color="auto"/>
                    <w:right w:val="none" w:sz="0" w:space="0" w:color="auto"/>
                  </w:divBdr>
                  <w:divsChild>
                    <w:div w:id="1257249379">
                      <w:marLeft w:val="0"/>
                      <w:marRight w:val="0"/>
                      <w:marTop w:val="0"/>
                      <w:marBottom w:val="0"/>
                      <w:divBdr>
                        <w:top w:val="none" w:sz="0" w:space="0" w:color="auto"/>
                        <w:left w:val="none" w:sz="0" w:space="0" w:color="auto"/>
                        <w:bottom w:val="none" w:sz="0" w:space="0" w:color="auto"/>
                        <w:right w:val="none" w:sz="0" w:space="0" w:color="auto"/>
                      </w:divBdr>
                      <w:divsChild>
                        <w:div w:id="1310591189">
                          <w:marLeft w:val="0"/>
                          <w:marRight w:val="0"/>
                          <w:marTop w:val="0"/>
                          <w:marBottom w:val="0"/>
                          <w:divBdr>
                            <w:top w:val="none" w:sz="0" w:space="0" w:color="auto"/>
                            <w:left w:val="none" w:sz="0" w:space="0" w:color="auto"/>
                            <w:bottom w:val="none" w:sz="0" w:space="0" w:color="auto"/>
                            <w:right w:val="none" w:sz="0" w:space="0" w:color="auto"/>
                          </w:divBdr>
                          <w:divsChild>
                            <w:div w:id="1979802309">
                              <w:marLeft w:val="0"/>
                              <w:marRight w:val="0"/>
                              <w:marTop w:val="0"/>
                              <w:marBottom w:val="0"/>
                              <w:divBdr>
                                <w:top w:val="none" w:sz="0" w:space="0" w:color="auto"/>
                                <w:left w:val="none" w:sz="0" w:space="0" w:color="auto"/>
                                <w:bottom w:val="none" w:sz="0" w:space="0" w:color="auto"/>
                                <w:right w:val="none" w:sz="0" w:space="0" w:color="auto"/>
                              </w:divBdr>
                              <w:divsChild>
                                <w:div w:id="1273367269">
                                  <w:marLeft w:val="0"/>
                                  <w:marRight w:val="0"/>
                                  <w:marTop w:val="0"/>
                                  <w:marBottom w:val="0"/>
                                  <w:divBdr>
                                    <w:top w:val="none" w:sz="0" w:space="0" w:color="auto"/>
                                    <w:left w:val="none" w:sz="0" w:space="0" w:color="auto"/>
                                    <w:bottom w:val="none" w:sz="0" w:space="0" w:color="auto"/>
                                    <w:right w:val="none" w:sz="0" w:space="0" w:color="auto"/>
                                  </w:divBdr>
                                  <w:divsChild>
                                    <w:div w:id="1491366014">
                                      <w:marLeft w:val="0"/>
                                      <w:marRight w:val="0"/>
                                      <w:marTop w:val="0"/>
                                      <w:marBottom w:val="0"/>
                                      <w:divBdr>
                                        <w:top w:val="none" w:sz="0" w:space="0" w:color="auto"/>
                                        <w:left w:val="none" w:sz="0" w:space="0" w:color="auto"/>
                                        <w:bottom w:val="none" w:sz="0" w:space="0" w:color="auto"/>
                                        <w:right w:val="none" w:sz="0" w:space="0" w:color="auto"/>
                                      </w:divBdr>
                                      <w:divsChild>
                                        <w:div w:id="595555816">
                                          <w:marLeft w:val="0"/>
                                          <w:marRight w:val="0"/>
                                          <w:marTop w:val="0"/>
                                          <w:marBottom w:val="0"/>
                                          <w:divBdr>
                                            <w:top w:val="none" w:sz="0" w:space="0" w:color="auto"/>
                                            <w:left w:val="none" w:sz="0" w:space="0" w:color="auto"/>
                                            <w:bottom w:val="none" w:sz="0" w:space="0" w:color="auto"/>
                                            <w:right w:val="none" w:sz="0" w:space="0" w:color="auto"/>
                                          </w:divBdr>
                                        </w:div>
                                        <w:div w:id="2069647666">
                                          <w:marLeft w:val="0"/>
                                          <w:marRight w:val="0"/>
                                          <w:marTop w:val="0"/>
                                          <w:marBottom w:val="0"/>
                                          <w:divBdr>
                                            <w:top w:val="none" w:sz="0" w:space="0" w:color="auto"/>
                                            <w:left w:val="none" w:sz="0" w:space="0" w:color="auto"/>
                                            <w:bottom w:val="none" w:sz="0" w:space="0" w:color="auto"/>
                                            <w:right w:val="none" w:sz="0" w:space="0" w:color="auto"/>
                                          </w:divBdr>
                                        </w:div>
                                        <w:div w:id="2042316004">
                                          <w:marLeft w:val="0"/>
                                          <w:marRight w:val="0"/>
                                          <w:marTop w:val="0"/>
                                          <w:marBottom w:val="0"/>
                                          <w:divBdr>
                                            <w:top w:val="none" w:sz="0" w:space="0" w:color="auto"/>
                                            <w:left w:val="none" w:sz="0" w:space="0" w:color="auto"/>
                                            <w:bottom w:val="none" w:sz="0" w:space="0" w:color="auto"/>
                                            <w:right w:val="none" w:sz="0" w:space="0" w:color="auto"/>
                                          </w:divBdr>
                                        </w:div>
                                        <w:div w:id="1905414260">
                                          <w:marLeft w:val="0"/>
                                          <w:marRight w:val="0"/>
                                          <w:marTop w:val="0"/>
                                          <w:marBottom w:val="0"/>
                                          <w:divBdr>
                                            <w:top w:val="none" w:sz="0" w:space="0" w:color="auto"/>
                                            <w:left w:val="none" w:sz="0" w:space="0" w:color="auto"/>
                                            <w:bottom w:val="none" w:sz="0" w:space="0" w:color="auto"/>
                                            <w:right w:val="none" w:sz="0" w:space="0" w:color="auto"/>
                                          </w:divBdr>
                                        </w:div>
                                        <w:div w:id="281958395">
                                          <w:marLeft w:val="0"/>
                                          <w:marRight w:val="0"/>
                                          <w:marTop w:val="0"/>
                                          <w:marBottom w:val="0"/>
                                          <w:divBdr>
                                            <w:top w:val="none" w:sz="0" w:space="0" w:color="auto"/>
                                            <w:left w:val="none" w:sz="0" w:space="0" w:color="auto"/>
                                            <w:bottom w:val="none" w:sz="0" w:space="0" w:color="auto"/>
                                            <w:right w:val="none" w:sz="0" w:space="0" w:color="auto"/>
                                          </w:divBdr>
                                        </w:div>
                                        <w:div w:id="1675106994">
                                          <w:marLeft w:val="0"/>
                                          <w:marRight w:val="0"/>
                                          <w:marTop w:val="0"/>
                                          <w:marBottom w:val="0"/>
                                          <w:divBdr>
                                            <w:top w:val="none" w:sz="0" w:space="0" w:color="auto"/>
                                            <w:left w:val="none" w:sz="0" w:space="0" w:color="auto"/>
                                            <w:bottom w:val="none" w:sz="0" w:space="0" w:color="auto"/>
                                            <w:right w:val="none" w:sz="0" w:space="0" w:color="auto"/>
                                          </w:divBdr>
                                        </w:div>
                                        <w:div w:id="667908640">
                                          <w:marLeft w:val="0"/>
                                          <w:marRight w:val="0"/>
                                          <w:marTop w:val="0"/>
                                          <w:marBottom w:val="0"/>
                                          <w:divBdr>
                                            <w:top w:val="none" w:sz="0" w:space="0" w:color="auto"/>
                                            <w:left w:val="none" w:sz="0" w:space="0" w:color="auto"/>
                                            <w:bottom w:val="none" w:sz="0" w:space="0" w:color="auto"/>
                                            <w:right w:val="none" w:sz="0" w:space="0" w:color="auto"/>
                                          </w:divBdr>
                                        </w:div>
                                        <w:div w:id="929238195">
                                          <w:marLeft w:val="0"/>
                                          <w:marRight w:val="0"/>
                                          <w:marTop w:val="0"/>
                                          <w:marBottom w:val="0"/>
                                          <w:divBdr>
                                            <w:top w:val="none" w:sz="0" w:space="0" w:color="auto"/>
                                            <w:left w:val="none" w:sz="0" w:space="0" w:color="auto"/>
                                            <w:bottom w:val="none" w:sz="0" w:space="0" w:color="auto"/>
                                            <w:right w:val="none" w:sz="0" w:space="0" w:color="auto"/>
                                          </w:divBdr>
                                        </w:div>
                                        <w:div w:id="1224217571">
                                          <w:marLeft w:val="0"/>
                                          <w:marRight w:val="0"/>
                                          <w:marTop w:val="0"/>
                                          <w:marBottom w:val="0"/>
                                          <w:divBdr>
                                            <w:top w:val="none" w:sz="0" w:space="0" w:color="auto"/>
                                            <w:left w:val="none" w:sz="0" w:space="0" w:color="auto"/>
                                            <w:bottom w:val="none" w:sz="0" w:space="0" w:color="auto"/>
                                            <w:right w:val="none" w:sz="0" w:space="0" w:color="auto"/>
                                          </w:divBdr>
                                        </w:div>
                                        <w:div w:id="1888300210">
                                          <w:marLeft w:val="0"/>
                                          <w:marRight w:val="0"/>
                                          <w:marTop w:val="0"/>
                                          <w:marBottom w:val="0"/>
                                          <w:divBdr>
                                            <w:top w:val="none" w:sz="0" w:space="0" w:color="auto"/>
                                            <w:left w:val="none" w:sz="0" w:space="0" w:color="auto"/>
                                            <w:bottom w:val="none" w:sz="0" w:space="0" w:color="auto"/>
                                            <w:right w:val="none" w:sz="0" w:space="0" w:color="auto"/>
                                          </w:divBdr>
                                        </w:div>
                                        <w:div w:id="1207530041">
                                          <w:marLeft w:val="0"/>
                                          <w:marRight w:val="0"/>
                                          <w:marTop w:val="0"/>
                                          <w:marBottom w:val="0"/>
                                          <w:divBdr>
                                            <w:top w:val="none" w:sz="0" w:space="0" w:color="auto"/>
                                            <w:left w:val="none" w:sz="0" w:space="0" w:color="auto"/>
                                            <w:bottom w:val="none" w:sz="0" w:space="0" w:color="auto"/>
                                            <w:right w:val="none" w:sz="0" w:space="0" w:color="auto"/>
                                          </w:divBdr>
                                        </w:div>
                                        <w:div w:id="484013671">
                                          <w:marLeft w:val="0"/>
                                          <w:marRight w:val="0"/>
                                          <w:marTop w:val="0"/>
                                          <w:marBottom w:val="0"/>
                                          <w:divBdr>
                                            <w:top w:val="none" w:sz="0" w:space="0" w:color="auto"/>
                                            <w:left w:val="none" w:sz="0" w:space="0" w:color="auto"/>
                                            <w:bottom w:val="none" w:sz="0" w:space="0" w:color="auto"/>
                                            <w:right w:val="none" w:sz="0" w:space="0" w:color="auto"/>
                                          </w:divBdr>
                                        </w:div>
                                        <w:div w:id="2003507134">
                                          <w:marLeft w:val="0"/>
                                          <w:marRight w:val="0"/>
                                          <w:marTop w:val="0"/>
                                          <w:marBottom w:val="0"/>
                                          <w:divBdr>
                                            <w:top w:val="none" w:sz="0" w:space="0" w:color="auto"/>
                                            <w:left w:val="none" w:sz="0" w:space="0" w:color="auto"/>
                                            <w:bottom w:val="none" w:sz="0" w:space="0" w:color="auto"/>
                                            <w:right w:val="none" w:sz="0" w:space="0" w:color="auto"/>
                                          </w:divBdr>
                                        </w:div>
                                        <w:div w:id="1411731643">
                                          <w:marLeft w:val="0"/>
                                          <w:marRight w:val="0"/>
                                          <w:marTop w:val="0"/>
                                          <w:marBottom w:val="0"/>
                                          <w:divBdr>
                                            <w:top w:val="none" w:sz="0" w:space="0" w:color="auto"/>
                                            <w:left w:val="none" w:sz="0" w:space="0" w:color="auto"/>
                                            <w:bottom w:val="none" w:sz="0" w:space="0" w:color="auto"/>
                                            <w:right w:val="none" w:sz="0" w:space="0" w:color="auto"/>
                                          </w:divBdr>
                                        </w:div>
                                        <w:div w:id="760177436">
                                          <w:marLeft w:val="0"/>
                                          <w:marRight w:val="0"/>
                                          <w:marTop w:val="0"/>
                                          <w:marBottom w:val="0"/>
                                          <w:divBdr>
                                            <w:top w:val="none" w:sz="0" w:space="0" w:color="auto"/>
                                            <w:left w:val="none" w:sz="0" w:space="0" w:color="auto"/>
                                            <w:bottom w:val="none" w:sz="0" w:space="0" w:color="auto"/>
                                            <w:right w:val="none" w:sz="0" w:space="0" w:color="auto"/>
                                          </w:divBdr>
                                        </w:div>
                                        <w:div w:id="1420324916">
                                          <w:marLeft w:val="0"/>
                                          <w:marRight w:val="0"/>
                                          <w:marTop w:val="0"/>
                                          <w:marBottom w:val="0"/>
                                          <w:divBdr>
                                            <w:top w:val="none" w:sz="0" w:space="0" w:color="auto"/>
                                            <w:left w:val="none" w:sz="0" w:space="0" w:color="auto"/>
                                            <w:bottom w:val="none" w:sz="0" w:space="0" w:color="auto"/>
                                            <w:right w:val="none" w:sz="0" w:space="0" w:color="auto"/>
                                          </w:divBdr>
                                        </w:div>
                                        <w:div w:id="513156249">
                                          <w:marLeft w:val="0"/>
                                          <w:marRight w:val="0"/>
                                          <w:marTop w:val="0"/>
                                          <w:marBottom w:val="0"/>
                                          <w:divBdr>
                                            <w:top w:val="none" w:sz="0" w:space="0" w:color="auto"/>
                                            <w:left w:val="none" w:sz="0" w:space="0" w:color="auto"/>
                                            <w:bottom w:val="none" w:sz="0" w:space="0" w:color="auto"/>
                                            <w:right w:val="none" w:sz="0" w:space="0" w:color="auto"/>
                                          </w:divBdr>
                                        </w:div>
                                        <w:div w:id="86848091">
                                          <w:marLeft w:val="0"/>
                                          <w:marRight w:val="0"/>
                                          <w:marTop w:val="0"/>
                                          <w:marBottom w:val="0"/>
                                          <w:divBdr>
                                            <w:top w:val="none" w:sz="0" w:space="0" w:color="auto"/>
                                            <w:left w:val="none" w:sz="0" w:space="0" w:color="auto"/>
                                            <w:bottom w:val="none" w:sz="0" w:space="0" w:color="auto"/>
                                            <w:right w:val="none" w:sz="0" w:space="0" w:color="auto"/>
                                          </w:divBdr>
                                        </w:div>
                                        <w:div w:id="1895703219">
                                          <w:marLeft w:val="0"/>
                                          <w:marRight w:val="0"/>
                                          <w:marTop w:val="0"/>
                                          <w:marBottom w:val="0"/>
                                          <w:divBdr>
                                            <w:top w:val="none" w:sz="0" w:space="0" w:color="auto"/>
                                            <w:left w:val="none" w:sz="0" w:space="0" w:color="auto"/>
                                            <w:bottom w:val="none" w:sz="0" w:space="0" w:color="auto"/>
                                            <w:right w:val="none" w:sz="0" w:space="0" w:color="auto"/>
                                          </w:divBdr>
                                        </w:div>
                                        <w:div w:id="960382583">
                                          <w:marLeft w:val="0"/>
                                          <w:marRight w:val="0"/>
                                          <w:marTop w:val="0"/>
                                          <w:marBottom w:val="0"/>
                                          <w:divBdr>
                                            <w:top w:val="none" w:sz="0" w:space="0" w:color="auto"/>
                                            <w:left w:val="none" w:sz="0" w:space="0" w:color="auto"/>
                                            <w:bottom w:val="none" w:sz="0" w:space="0" w:color="auto"/>
                                            <w:right w:val="none" w:sz="0" w:space="0" w:color="auto"/>
                                          </w:divBdr>
                                        </w:div>
                                        <w:div w:id="1400518666">
                                          <w:marLeft w:val="0"/>
                                          <w:marRight w:val="0"/>
                                          <w:marTop w:val="0"/>
                                          <w:marBottom w:val="0"/>
                                          <w:divBdr>
                                            <w:top w:val="none" w:sz="0" w:space="0" w:color="auto"/>
                                            <w:left w:val="none" w:sz="0" w:space="0" w:color="auto"/>
                                            <w:bottom w:val="none" w:sz="0" w:space="0" w:color="auto"/>
                                            <w:right w:val="none" w:sz="0" w:space="0" w:color="auto"/>
                                          </w:divBdr>
                                        </w:div>
                                        <w:div w:id="2027755582">
                                          <w:marLeft w:val="0"/>
                                          <w:marRight w:val="0"/>
                                          <w:marTop w:val="0"/>
                                          <w:marBottom w:val="0"/>
                                          <w:divBdr>
                                            <w:top w:val="none" w:sz="0" w:space="0" w:color="auto"/>
                                            <w:left w:val="none" w:sz="0" w:space="0" w:color="auto"/>
                                            <w:bottom w:val="none" w:sz="0" w:space="0" w:color="auto"/>
                                            <w:right w:val="none" w:sz="0" w:space="0" w:color="auto"/>
                                          </w:divBdr>
                                        </w:div>
                                        <w:div w:id="591475889">
                                          <w:marLeft w:val="0"/>
                                          <w:marRight w:val="0"/>
                                          <w:marTop w:val="0"/>
                                          <w:marBottom w:val="0"/>
                                          <w:divBdr>
                                            <w:top w:val="none" w:sz="0" w:space="0" w:color="auto"/>
                                            <w:left w:val="none" w:sz="0" w:space="0" w:color="auto"/>
                                            <w:bottom w:val="none" w:sz="0" w:space="0" w:color="auto"/>
                                            <w:right w:val="none" w:sz="0" w:space="0" w:color="auto"/>
                                          </w:divBdr>
                                        </w:div>
                                        <w:div w:id="314845114">
                                          <w:marLeft w:val="0"/>
                                          <w:marRight w:val="0"/>
                                          <w:marTop w:val="0"/>
                                          <w:marBottom w:val="0"/>
                                          <w:divBdr>
                                            <w:top w:val="none" w:sz="0" w:space="0" w:color="auto"/>
                                            <w:left w:val="none" w:sz="0" w:space="0" w:color="auto"/>
                                            <w:bottom w:val="none" w:sz="0" w:space="0" w:color="auto"/>
                                            <w:right w:val="none" w:sz="0" w:space="0" w:color="auto"/>
                                          </w:divBdr>
                                        </w:div>
                                        <w:div w:id="437453437">
                                          <w:marLeft w:val="0"/>
                                          <w:marRight w:val="0"/>
                                          <w:marTop w:val="0"/>
                                          <w:marBottom w:val="0"/>
                                          <w:divBdr>
                                            <w:top w:val="none" w:sz="0" w:space="0" w:color="auto"/>
                                            <w:left w:val="none" w:sz="0" w:space="0" w:color="auto"/>
                                            <w:bottom w:val="none" w:sz="0" w:space="0" w:color="auto"/>
                                            <w:right w:val="none" w:sz="0" w:space="0" w:color="auto"/>
                                          </w:divBdr>
                                        </w:div>
                                        <w:div w:id="193273349">
                                          <w:marLeft w:val="0"/>
                                          <w:marRight w:val="0"/>
                                          <w:marTop w:val="0"/>
                                          <w:marBottom w:val="0"/>
                                          <w:divBdr>
                                            <w:top w:val="none" w:sz="0" w:space="0" w:color="auto"/>
                                            <w:left w:val="none" w:sz="0" w:space="0" w:color="auto"/>
                                            <w:bottom w:val="none" w:sz="0" w:space="0" w:color="auto"/>
                                            <w:right w:val="none" w:sz="0" w:space="0" w:color="auto"/>
                                          </w:divBdr>
                                        </w:div>
                                        <w:div w:id="620304405">
                                          <w:marLeft w:val="0"/>
                                          <w:marRight w:val="0"/>
                                          <w:marTop w:val="0"/>
                                          <w:marBottom w:val="0"/>
                                          <w:divBdr>
                                            <w:top w:val="none" w:sz="0" w:space="0" w:color="auto"/>
                                            <w:left w:val="none" w:sz="0" w:space="0" w:color="auto"/>
                                            <w:bottom w:val="none" w:sz="0" w:space="0" w:color="auto"/>
                                            <w:right w:val="none" w:sz="0" w:space="0" w:color="auto"/>
                                          </w:divBdr>
                                        </w:div>
                                        <w:div w:id="2092433943">
                                          <w:marLeft w:val="0"/>
                                          <w:marRight w:val="0"/>
                                          <w:marTop w:val="0"/>
                                          <w:marBottom w:val="0"/>
                                          <w:divBdr>
                                            <w:top w:val="none" w:sz="0" w:space="0" w:color="auto"/>
                                            <w:left w:val="none" w:sz="0" w:space="0" w:color="auto"/>
                                            <w:bottom w:val="none" w:sz="0" w:space="0" w:color="auto"/>
                                            <w:right w:val="none" w:sz="0" w:space="0" w:color="auto"/>
                                          </w:divBdr>
                                        </w:div>
                                        <w:div w:id="714086356">
                                          <w:marLeft w:val="0"/>
                                          <w:marRight w:val="0"/>
                                          <w:marTop w:val="0"/>
                                          <w:marBottom w:val="0"/>
                                          <w:divBdr>
                                            <w:top w:val="none" w:sz="0" w:space="0" w:color="auto"/>
                                            <w:left w:val="none" w:sz="0" w:space="0" w:color="auto"/>
                                            <w:bottom w:val="none" w:sz="0" w:space="0" w:color="auto"/>
                                            <w:right w:val="none" w:sz="0" w:space="0" w:color="auto"/>
                                          </w:divBdr>
                                        </w:div>
                                        <w:div w:id="914822874">
                                          <w:marLeft w:val="0"/>
                                          <w:marRight w:val="0"/>
                                          <w:marTop w:val="0"/>
                                          <w:marBottom w:val="0"/>
                                          <w:divBdr>
                                            <w:top w:val="none" w:sz="0" w:space="0" w:color="auto"/>
                                            <w:left w:val="none" w:sz="0" w:space="0" w:color="auto"/>
                                            <w:bottom w:val="none" w:sz="0" w:space="0" w:color="auto"/>
                                            <w:right w:val="none" w:sz="0" w:space="0" w:color="auto"/>
                                          </w:divBdr>
                                        </w:div>
                                        <w:div w:id="682050686">
                                          <w:marLeft w:val="0"/>
                                          <w:marRight w:val="0"/>
                                          <w:marTop w:val="0"/>
                                          <w:marBottom w:val="0"/>
                                          <w:divBdr>
                                            <w:top w:val="none" w:sz="0" w:space="0" w:color="auto"/>
                                            <w:left w:val="none" w:sz="0" w:space="0" w:color="auto"/>
                                            <w:bottom w:val="none" w:sz="0" w:space="0" w:color="auto"/>
                                            <w:right w:val="none" w:sz="0" w:space="0" w:color="auto"/>
                                          </w:divBdr>
                                        </w:div>
                                        <w:div w:id="956984645">
                                          <w:marLeft w:val="0"/>
                                          <w:marRight w:val="0"/>
                                          <w:marTop w:val="0"/>
                                          <w:marBottom w:val="0"/>
                                          <w:divBdr>
                                            <w:top w:val="none" w:sz="0" w:space="0" w:color="auto"/>
                                            <w:left w:val="none" w:sz="0" w:space="0" w:color="auto"/>
                                            <w:bottom w:val="none" w:sz="0" w:space="0" w:color="auto"/>
                                            <w:right w:val="none" w:sz="0" w:space="0" w:color="auto"/>
                                          </w:divBdr>
                                        </w:div>
                                        <w:div w:id="597449691">
                                          <w:marLeft w:val="0"/>
                                          <w:marRight w:val="0"/>
                                          <w:marTop w:val="0"/>
                                          <w:marBottom w:val="0"/>
                                          <w:divBdr>
                                            <w:top w:val="none" w:sz="0" w:space="0" w:color="auto"/>
                                            <w:left w:val="none" w:sz="0" w:space="0" w:color="auto"/>
                                            <w:bottom w:val="none" w:sz="0" w:space="0" w:color="auto"/>
                                            <w:right w:val="none" w:sz="0" w:space="0" w:color="auto"/>
                                          </w:divBdr>
                                        </w:div>
                                        <w:div w:id="342440088">
                                          <w:marLeft w:val="0"/>
                                          <w:marRight w:val="0"/>
                                          <w:marTop w:val="0"/>
                                          <w:marBottom w:val="0"/>
                                          <w:divBdr>
                                            <w:top w:val="none" w:sz="0" w:space="0" w:color="auto"/>
                                            <w:left w:val="none" w:sz="0" w:space="0" w:color="auto"/>
                                            <w:bottom w:val="none" w:sz="0" w:space="0" w:color="auto"/>
                                            <w:right w:val="none" w:sz="0" w:space="0" w:color="auto"/>
                                          </w:divBdr>
                                        </w:div>
                                        <w:div w:id="701445551">
                                          <w:marLeft w:val="0"/>
                                          <w:marRight w:val="0"/>
                                          <w:marTop w:val="0"/>
                                          <w:marBottom w:val="0"/>
                                          <w:divBdr>
                                            <w:top w:val="none" w:sz="0" w:space="0" w:color="auto"/>
                                            <w:left w:val="none" w:sz="0" w:space="0" w:color="auto"/>
                                            <w:bottom w:val="none" w:sz="0" w:space="0" w:color="auto"/>
                                            <w:right w:val="none" w:sz="0" w:space="0" w:color="auto"/>
                                          </w:divBdr>
                                        </w:div>
                                        <w:div w:id="461339422">
                                          <w:marLeft w:val="0"/>
                                          <w:marRight w:val="0"/>
                                          <w:marTop w:val="0"/>
                                          <w:marBottom w:val="0"/>
                                          <w:divBdr>
                                            <w:top w:val="none" w:sz="0" w:space="0" w:color="auto"/>
                                            <w:left w:val="none" w:sz="0" w:space="0" w:color="auto"/>
                                            <w:bottom w:val="none" w:sz="0" w:space="0" w:color="auto"/>
                                            <w:right w:val="none" w:sz="0" w:space="0" w:color="auto"/>
                                          </w:divBdr>
                                        </w:div>
                                        <w:div w:id="1330134208">
                                          <w:marLeft w:val="0"/>
                                          <w:marRight w:val="0"/>
                                          <w:marTop w:val="0"/>
                                          <w:marBottom w:val="0"/>
                                          <w:divBdr>
                                            <w:top w:val="none" w:sz="0" w:space="0" w:color="auto"/>
                                            <w:left w:val="none" w:sz="0" w:space="0" w:color="auto"/>
                                            <w:bottom w:val="none" w:sz="0" w:space="0" w:color="auto"/>
                                            <w:right w:val="none" w:sz="0" w:space="0" w:color="auto"/>
                                          </w:divBdr>
                                        </w:div>
                                        <w:div w:id="755056028">
                                          <w:marLeft w:val="0"/>
                                          <w:marRight w:val="0"/>
                                          <w:marTop w:val="0"/>
                                          <w:marBottom w:val="0"/>
                                          <w:divBdr>
                                            <w:top w:val="none" w:sz="0" w:space="0" w:color="auto"/>
                                            <w:left w:val="none" w:sz="0" w:space="0" w:color="auto"/>
                                            <w:bottom w:val="none" w:sz="0" w:space="0" w:color="auto"/>
                                            <w:right w:val="none" w:sz="0" w:space="0" w:color="auto"/>
                                          </w:divBdr>
                                        </w:div>
                                        <w:div w:id="553464057">
                                          <w:marLeft w:val="0"/>
                                          <w:marRight w:val="0"/>
                                          <w:marTop w:val="0"/>
                                          <w:marBottom w:val="0"/>
                                          <w:divBdr>
                                            <w:top w:val="none" w:sz="0" w:space="0" w:color="auto"/>
                                            <w:left w:val="none" w:sz="0" w:space="0" w:color="auto"/>
                                            <w:bottom w:val="none" w:sz="0" w:space="0" w:color="auto"/>
                                            <w:right w:val="none" w:sz="0" w:space="0" w:color="auto"/>
                                          </w:divBdr>
                                        </w:div>
                                        <w:div w:id="1212772024">
                                          <w:marLeft w:val="0"/>
                                          <w:marRight w:val="0"/>
                                          <w:marTop w:val="0"/>
                                          <w:marBottom w:val="0"/>
                                          <w:divBdr>
                                            <w:top w:val="none" w:sz="0" w:space="0" w:color="auto"/>
                                            <w:left w:val="none" w:sz="0" w:space="0" w:color="auto"/>
                                            <w:bottom w:val="none" w:sz="0" w:space="0" w:color="auto"/>
                                            <w:right w:val="none" w:sz="0" w:space="0" w:color="auto"/>
                                          </w:divBdr>
                                        </w:div>
                                        <w:div w:id="1052458834">
                                          <w:marLeft w:val="0"/>
                                          <w:marRight w:val="0"/>
                                          <w:marTop w:val="0"/>
                                          <w:marBottom w:val="0"/>
                                          <w:divBdr>
                                            <w:top w:val="none" w:sz="0" w:space="0" w:color="auto"/>
                                            <w:left w:val="none" w:sz="0" w:space="0" w:color="auto"/>
                                            <w:bottom w:val="none" w:sz="0" w:space="0" w:color="auto"/>
                                            <w:right w:val="none" w:sz="0" w:space="0" w:color="auto"/>
                                          </w:divBdr>
                                        </w:div>
                                        <w:div w:id="1079865634">
                                          <w:marLeft w:val="0"/>
                                          <w:marRight w:val="0"/>
                                          <w:marTop w:val="0"/>
                                          <w:marBottom w:val="0"/>
                                          <w:divBdr>
                                            <w:top w:val="none" w:sz="0" w:space="0" w:color="auto"/>
                                            <w:left w:val="none" w:sz="0" w:space="0" w:color="auto"/>
                                            <w:bottom w:val="none" w:sz="0" w:space="0" w:color="auto"/>
                                            <w:right w:val="none" w:sz="0" w:space="0" w:color="auto"/>
                                          </w:divBdr>
                                        </w:div>
                                        <w:div w:id="1125461527">
                                          <w:marLeft w:val="0"/>
                                          <w:marRight w:val="0"/>
                                          <w:marTop w:val="0"/>
                                          <w:marBottom w:val="0"/>
                                          <w:divBdr>
                                            <w:top w:val="none" w:sz="0" w:space="0" w:color="auto"/>
                                            <w:left w:val="none" w:sz="0" w:space="0" w:color="auto"/>
                                            <w:bottom w:val="none" w:sz="0" w:space="0" w:color="auto"/>
                                            <w:right w:val="none" w:sz="0" w:space="0" w:color="auto"/>
                                          </w:divBdr>
                                        </w:div>
                                        <w:div w:id="1096635571">
                                          <w:marLeft w:val="0"/>
                                          <w:marRight w:val="0"/>
                                          <w:marTop w:val="0"/>
                                          <w:marBottom w:val="0"/>
                                          <w:divBdr>
                                            <w:top w:val="none" w:sz="0" w:space="0" w:color="auto"/>
                                            <w:left w:val="none" w:sz="0" w:space="0" w:color="auto"/>
                                            <w:bottom w:val="none" w:sz="0" w:space="0" w:color="auto"/>
                                            <w:right w:val="none" w:sz="0" w:space="0" w:color="auto"/>
                                          </w:divBdr>
                                        </w:div>
                                        <w:div w:id="33501737">
                                          <w:marLeft w:val="0"/>
                                          <w:marRight w:val="0"/>
                                          <w:marTop w:val="0"/>
                                          <w:marBottom w:val="0"/>
                                          <w:divBdr>
                                            <w:top w:val="none" w:sz="0" w:space="0" w:color="auto"/>
                                            <w:left w:val="none" w:sz="0" w:space="0" w:color="auto"/>
                                            <w:bottom w:val="none" w:sz="0" w:space="0" w:color="auto"/>
                                            <w:right w:val="none" w:sz="0" w:space="0" w:color="auto"/>
                                          </w:divBdr>
                                        </w:div>
                                        <w:div w:id="17135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857766">
          <w:marLeft w:val="0"/>
          <w:marRight w:val="0"/>
          <w:marTop w:val="0"/>
          <w:marBottom w:val="0"/>
          <w:divBdr>
            <w:top w:val="none" w:sz="0" w:space="0" w:color="auto"/>
            <w:left w:val="none" w:sz="0" w:space="0" w:color="auto"/>
            <w:bottom w:val="none" w:sz="0" w:space="0" w:color="auto"/>
            <w:right w:val="none" w:sz="0" w:space="0" w:color="auto"/>
          </w:divBdr>
          <w:divsChild>
            <w:div w:id="509832981">
              <w:marLeft w:val="0"/>
              <w:marRight w:val="0"/>
              <w:marTop w:val="0"/>
              <w:marBottom w:val="0"/>
              <w:divBdr>
                <w:top w:val="none" w:sz="0" w:space="0" w:color="auto"/>
                <w:left w:val="none" w:sz="0" w:space="0" w:color="auto"/>
                <w:bottom w:val="none" w:sz="0" w:space="0" w:color="auto"/>
                <w:right w:val="none" w:sz="0" w:space="0" w:color="auto"/>
              </w:divBdr>
              <w:divsChild>
                <w:div w:id="477381080">
                  <w:marLeft w:val="0"/>
                  <w:marRight w:val="0"/>
                  <w:marTop w:val="0"/>
                  <w:marBottom w:val="0"/>
                  <w:divBdr>
                    <w:top w:val="none" w:sz="0" w:space="0" w:color="auto"/>
                    <w:left w:val="none" w:sz="0" w:space="0" w:color="auto"/>
                    <w:bottom w:val="none" w:sz="0" w:space="0" w:color="auto"/>
                    <w:right w:val="none" w:sz="0" w:space="0" w:color="auto"/>
                  </w:divBdr>
                  <w:divsChild>
                    <w:div w:id="2143768172">
                      <w:marLeft w:val="0"/>
                      <w:marRight w:val="0"/>
                      <w:marTop w:val="0"/>
                      <w:marBottom w:val="0"/>
                      <w:divBdr>
                        <w:top w:val="none" w:sz="0" w:space="0" w:color="auto"/>
                        <w:left w:val="none" w:sz="0" w:space="0" w:color="auto"/>
                        <w:bottom w:val="none" w:sz="0" w:space="0" w:color="auto"/>
                        <w:right w:val="none" w:sz="0" w:space="0" w:color="auto"/>
                      </w:divBdr>
                      <w:divsChild>
                        <w:div w:id="69160188">
                          <w:marLeft w:val="0"/>
                          <w:marRight w:val="0"/>
                          <w:marTop w:val="0"/>
                          <w:marBottom w:val="0"/>
                          <w:divBdr>
                            <w:top w:val="none" w:sz="0" w:space="0" w:color="auto"/>
                            <w:left w:val="none" w:sz="0" w:space="0" w:color="auto"/>
                            <w:bottom w:val="none" w:sz="0" w:space="0" w:color="auto"/>
                            <w:right w:val="none" w:sz="0" w:space="0" w:color="auto"/>
                          </w:divBdr>
                          <w:divsChild>
                            <w:div w:id="125784762">
                              <w:marLeft w:val="0"/>
                              <w:marRight w:val="240"/>
                              <w:marTop w:val="0"/>
                              <w:marBottom w:val="0"/>
                              <w:divBdr>
                                <w:top w:val="none" w:sz="0" w:space="0" w:color="auto"/>
                                <w:left w:val="none" w:sz="0" w:space="0" w:color="auto"/>
                                <w:bottom w:val="none" w:sz="0" w:space="0" w:color="auto"/>
                                <w:right w:val="none" w:sz="0" w:space="0" w:color="auto"/>
                              </w:divBdr>
                              <w:divsChild>
                                <w:div w:id="1261452219">
                                  <w:marLeft w:val="0"/>
                                  <w:marRight w:val="0"/>
                                  <w:marTop w:val="0"/>
                                  <w:marBottom w:val="0"/>
                                  <w:divBdr>
                                    <w:top w:val="single" w:sz="4" w:space="0" w:color="auto"/>
                                    <w:left w:val="single" w:sz="4" w:space="0" w:color="auto"/>
                                    <w:bottom w:val="single" w:sz="4" w:space="0" w:color="auto"/>
                                    <w:right w:val="single" w:sz="4" w:space="0" w:color="auto"/>
                                  </w:divBdr>
                                </w:div>
                              </w:divsChild>
                            </w:div>
                            <w:div w:id="1507479467">
                              <w:marLeft w:val="0"/>
                              <w:marRight w:val="0"/>
                              <w:marTop w:val="0"/>
                              <w:marBottom w:val="0"/>
                              <w:divBdr>
                                <w:top w:val="none" w:sz="0" w:space="0" w:color="auto"/>
                                <w:left w:val="none" w:sz="0" w:space="0" w:color="auto"/>
                                <w:bottom w:val="none" w:sz="0" w:space="0" w:color="auto"/>
                                <w:right w:val="none" w:sz="0" w:space="0" w:color="auto"/>
                              </w:divBdr>
                              <w:divsChild>
                                <w:div w:id="1711883236">
                                  <w:marLeft w:val="0"/>
                                  <w:marRight w:val="0"/>
                                  <w:marTop w:val="0"/>
                                  <w:marBottom w:val="0"/>
                                  <w:divBdr>
                                    <w:top w:val="none" w:sz="0" w:space="0" w:color="auto"/>
                                    <w:left w:val="none" w:sz="0" w:space="0" w:color="auto"/>
                                    <w:bottom w:val="none" w:sz="0" w:space="0" w:color="auto"/>
                                    <w:right w:val="none" w:sz="0" w:space="0" w:color="auto"/>
                                  </w:divBdr>
                                  <w:divsChild>
                                    <w:div w:id="1268196527">
                                      <w:marLeft w:val="0"/>
                                      <w:marRight w:val="0"/>
                                      <w:marTop w:val="0"/>
                                      <w:marBottom w:val="0"/>
                                      <w:divBdr>
                                        <w:top w:val="none" w:sz="0" w:space="0" w:color="auto"/>
                                        <w:left w:val="none" w:sz="0" w:space="0" w:color="auto"/>
                                        <w:bottom w:val="none" w:sz="0" w:space="0" w:color="auto"/>
                                        <w:right w:val="none" w:sz="0" w:space="0" w:color="auto"/>
                                      </w:divBdr>
                                    </w:div>
                                  </w:divsChild>
                                </w:div>
                                <w:div w:id="1795296519">
                                  <w:marLeft w:val="0"/>
                                  <w:marRight w:val="0"/>
                                  <w:marTop w:val="0"/>
                                  <w:marBottom w:val="0"/>
                                  <w:divBdr>
                                    <w:top w:val="none" w:sz="0" w:space="0" w:color="auto"/>
                                    <w:left w:val="none" w:sz="0" w:space="0" w:color="auto"/>
                                    <w:bottom w:val="none" w:sz="0" w:space="0" w:color="auto"/>
                                    <w:right w:val="none" w:sz="0" w:space="0" w:color="auto"/>
                                  </w:divBdr>
                                  <w:divsChild>
                                    <w:div w:id="5634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605915">
              <w:marLeft w:val="0"/>
              <w:marRight w:val="0"/>
              <w:marTop w:val="0"/>
              <w:marBottom w:val="0"/>
              <w:divBdr>
                <w:top w:val="none" w:sz="0" w:space="0" w:color="auto"/>
                <w:left w:val="none" w:sz="0" w:space="0" w:color="auto"/>
                <w:bottom w:val="none" w:sz="0" w:space="0" w:color="auto"/>
                <w:right w:val="none" w:sz="0" w:space="0" w:color="auto"/>
              </w:divBdr>
              <w:divsChild>
                <w:div w:id="12923600">
                  <w:marLeft w:val="0"/>
                  <w:marRight w:val="0"/>
                  <w:marTop w:val="0"/>
                  <w:marBottom w:val="0"/>
                  <w:divBdr>
                    <w:top w:val="none" w:sz="0" w:space="0" w:color="auto"/>
                    <w:left w:val="none" w:sz="0" w:space="0" w:color="auto"/>
                    <w:bottom w:val="none" w:sz="0" w:space="0" w:color="auto"/>
                    <w:right w:val="none" w:sz="0" w:space="0" w:color="auto"/>
                  </w:divBdr>
                  <w:divsChild>
                    <w:div w:id="1766265073">
                      <w:marLeft w:val="0"/>
                      <w:marRight w:val="0"/>
                      <w:marTop w:val="0"/>
                      <w:marBottom w:val="0"/>
                      <w:divBdr>
                        <w:top w:val="none" w:sz="0" w:space="0" w:color="auto"/>
                        <w:left w:val="none" w:sz="0" w:space="0" w:color="auto"/>
                        <w:bottom w:val="none" w:sz="0" w:space="0" w:color="auto"/>
                        <w:right w:val="none" w:sz="0" w:space="0" w:color="auto"/>
                      </w:divBdr>
                      <w:divsChild>
                        <w:div w:id="2102680718">
                          <w:marLeft w:val="0"/>
                          <w:marRight w:val="0"/>
                          <w:marTop w:val="0"/>
                          <w:marBottom w:val="0"/>
                          <w:divBdr>
                            <w:top w:val="none" w:sz="0" w:space="0" w:color="auto"/>
                            <w:left w:val="none" w:sz="0" w:space="0" w:color="auto"/>
                            <w:bottom w:val="none" w:sz="0" w:space="0" w:color="auto"/>
                            <w:right w:val="none" w:sz="0" w:space="0" w:color="auto"/>
                          </w:divBdr>
                          <w:divsChild>
                            <w:div w:id="773595612">
                              <w:marLeft w:val="0"/>
                              <w:marRight w:val="0"/>
                              <w:marTop w:val="0"/>
                              <w:marBottom w:val="0"/>
                              <w:divBdr>
                                <w:top w:val="none" w:sz="0" w:space="0" w:color="auto"/>
                                <w:left w:val="none" w:sz="0" w:space="0" w:color="auto"/>
                                <w:bottom w:val="none" w:sz="0" w:space="0" w:color="auto"/>
                                <w:right w:val="none" w:sz="0" w:space="0" w:color="auto"/>
                              </w:divBdr>
                              <w:divsChild>
                                <w:div w:id="469522496">
                                  <w:marLeft w:val="0"/>
                                  <w:marRight w:val="0"/>
                                  <w:marTop w:val="0"/>
                                  <w:marBottom w:val="0"/>
                                  <w:divBdr>
                                    <w:top w:val="none" w:sz="0" w:space="0" w:color="auto"/>
                                    <w:left w:val="none" w:sz="0" w:space="0" w:color="auto"/>
                                    <w:bottom w:val="none" w:sz="0" w:space="0" w:color="auto"/>
                                    <w:right w:val="none" w:sz="0" w:space="0" w:color="auto"/>
                                  </w:divBdr>
                                  <w:divsChild>
                                    <w:div w:id="263150032">
                                      <w:marLeft w:val="0"/>
                                      <w:marRight w:val="0"/>
                                      <w:marTop w:val="0"/>
                                      <w:marBottom w:val="0"/>
                                      <w:divBdr>
                                        <w:top w:val="none" w:sz="0" w:space="0" w:color="auto"/>
                                        <w:left w:val="none" w:sz="0" w:space="0" w:color="auto"/>
                                        <w:bottom w:val="none" w:sz="0" w:space="0" w:color="auto"/>
                                        <w:right w:val="none" w:sz="0" w:space="0" w:color="auto"/>
                                      </w:divBdr>
                                      <w:divsChild>
                                        <w:div w:id="732698031">
                                          <w:marLeft w:val="0"/>
                                          <w:marRight w:val="0"/>
                                          <w:marTop w:val="0"/>
                                          <w:marBottom w:val="0"/>
                                          <w:divBdr>
                                            <w:top w:val="none" w:sz="0" w:space="0" w:color="auto"/>
                                            <w:left w:val="none" w:sz="0" w:space="0" w:color="auto"/>
                                            <w:bottom w:val="none" w:sz="0" w:space="0" w:color="auto"/>
                                            <w:right w:val="none" w:sz="0" w:space="0" w:color="auto"/>
                                          </w:divBdr>
                                        </w:div>
                                        <w:div w:id="1714961922">
                                          <w:marLeft w:val="0"/>
                                          <w:marRight w:val="0"/>
                                          <w:marTop w:val="0"/>
                                          <w:marBottom w:val="0"/>
                                          <w:divBdr>
                                            <w:top w:val="none" w:sz="0" w:space="0" w:color="auto"/>
                                            <w:left w:val="none" w:sz="0" w:space="0" w:color="auto"/>
                                            <w:bottom w:val="none" w:sz="0" w:space="0" w:color="auto"/>
                                            <w:right w:val="none" w:sz="0" w:space="0" w:color="auto"/>
                                          </w:divBdr>
                                        </w:div>
                                        <w:div w:id="1762096496">
                                          <w:marLeft w:val="0"/>
                                          <w:marRight w:val="0"/>
                                          <w:marTop w:val="0"/>
                                          <w:marBottom w:val="0"/>
                                          <w:divBdr>
                                            <w:top w:val="none" w:sz="0" w:space="0" w:color="auto"/>
                                            <w:left w:val="none" w:sz="0" w:space="0" w:color="auto"/>
                                            <w:bottom w:val="none" w:sz="0" w:space="0" w:color="auto"/>
                                            <w:right w:val="none" w:sz="0" w:space="0" w:color="auto"/>
                                          </w:divBdr>
                                        </w:div>
                                        <w:div w:id="1986398101">
                                          <w:marLeft w:val="0"/>
                                          <w:marRight w:val="0"/>
                                          <w:marTop w:val="0"/>
                                          <w:marBottom w:val="0"/>
                                          <w:divBdr>
                                            <w:top w:val="none" w:sz="0" w:space="0" w:color="auto"/>
                                            <w:left w:val="none" w:sz="0" w:space="0" w:color="auto"/>
                                            <w:bottom w:val="none" w:sz="0" w:space="0" w:color="auto"/>
                                            <w:right w:val="none" w:sz="0" w:space="0" w:color="auto"/>
                                          </w:divBdr>
                                        </w:div>
                                        <w:div w:id="1977567834">
                                          <w:marLeft w:val="0"/>
                                          <w:marRight w:val="0"/>
                                          <w:marTop w:val="0"/>
                                          <w:marBottom w:val="0"/>
                                          <w:divBdr>
                                            <w:top w:val="none" w:sz="0" w:space="0" w:color="auto"/>
                                            <w:left w:val="none" w:sz="0" w:space="0" w:color="auto"/>
                                            <w:bottom w:val="none" w:sz="0" w:space="0" w:color="auto"/>
                                            <w:right w:val="none" w:sz="0" w:space="0" w:color="auto"/>
                                          </w:divBdr>
                                        </w:div>
                                        <w:div w:id="125663598">
                                          <w:marLeft w:val="0"/>
                                          <w:marRight w:val="0"/>
                                          <w:marTop w:val="0"/>
                                          <w:marBottom w:val="0"/>
                                          <w:divBdr>
                                            <w:top w:val="none" w:sz="0" w:space="0" w:color="auto"/>
                                            <w:left w:val="none" w:sz="0" w:space="0" w:color="auto"/>
                                            <w:bottom w:val="none" w:sz="0" w:space="0" w:color="auto"/>
                                            <w:right w:val="none" w:sz="0" w:space="0" w:color="auto"/>
                                          </w:divBdr>
                                        </w:div>
                                        <w:div w:id="190539206">
                                          <w:marLeft w:val="0"/>
                                          <w:marRight w:val="0"/>
                                          <w:marTop w:val="0"/>
                                          <w:marBottom w:val="0"/>
                                          <w:divBdr>
                                            <w:top w:val="none" w:sz="0" w:space="0" w:color="auto"/>
                                            <w:left w:val="none" w:sz="0" w:space="0" w:color="auto"/>
                                            <w:bottom w:val="none" w:sz="0" w:space="0" w:color="auto"/>
                                            <w:right w:val="none" w:sz="0" w:space="0" w:color="auto"/>
                                          </w:divBdr>
                                        </w:div>
                                        <w:div w:id="2013414123">
                                          <w:marLeft w:val="0"/>
                                          <w:marRight w:val="0"/>
                                          <w:marTop w:val="0"/>
                                          <w:marBottom w:val="0"/>
                                          <w:divBdr>
                                            <w:top w:val="none" w:sz="0" w:space="0" w:color="auto"/>
                                            <w:left w:val="none" w:sz="0" w:space="0" w:color="auto"/>
                                            <w:bottom w:val="none" w:sz="0" w:space="0" w:color="auto"/>
                                            <w:right w:val="none" w:sz="0" w:space="0" w:color="auto"/>
                                          </w:divBdr>
                                        </w:div>
                                        <w:div w:id="1208254252">
                                          <w:marLeft w:val="0"/>
                                          <w:marRight w:val="0"/>
                                          <w:marTop w:val="0"/>
                                          <w:marBottom w:val="0"/>
                                          <w:divBdr>
                                            <w:top w:val="none" w:sz="0" w:space="0" w:color="auto"/>
                                            <w:left w:val="none" w:sz="0" w:space="0" w:color="auto"/>
                                            <w:bottom w:val="none" w:sz="0" w:space="0" w:color="auto"/>
                                            <w:right w:val="none" w:sz="0" w:space="0" w:color="auto"/>
                                          </w:divBdr>
                                        </w:div>
                                        <w:div w:id="2071342216">
                                          <w:marLeft w:val="0"/>
                                          <w:marRight w:val="0"/>
                                          <w:marTop w:val="0"/>
                                          <w:marBottom w:val="0"/>
                                          <w:divBdr>
                                            <w:top w:val="none" w:sz="0" w:space="0" w:color="auto"/>
                                            <w:left w:val="none" w:sz="0" w:space="0" w:color="auto"/>
                                            <w:bottom w:val="none" w:sz="0" w:space="0" w:color="auto"/>
                                            <w:right w:val="none" w:sz="0" w:space="0" w:color="auto"/>
                                          </w:divBdr>
                                        </w:div>
                                        <w:div w:id="53553330">
                                          <w:marLeft w:val="0"/>
                                          <w:marRight w:val="0"/>
                                          <w:marTop w:val="0"/>
                                          <w:marBottom w:val="0"/>
                                          <w:divBdr>
                                            <w:top w:val="none" w:sz="0" w:space="0" w:color="auto"/>
                                            <w:left w:val="none" w:sz="0" w:space="0" w:color="auto"/>
                                            <w:bottom w:val="none" w:sz="0" w:space="0" w:color="auto"/>
                                            <w:right w:val="none" w:sz="0" w:space="0" w:color="auto"/>
                                          </w:divBdr>
                                        </w:div>
                                        <w:div w:id="1298796241">
                                          <w:marLeft w:val="0"/>
                                          <w:marRight w:val="0"/>
                                          <w:marTop w:val="0"/>
                                          <w:marBottom w:val="0"/>
                                          <w:divBdr>
                                            <w:top w:val="none" w:sz="0" w:space="0" w:color="auto"/>
                                            <w:left w:val="none" w:sz="0" w:space="0" w:color="auto"/>
                                            <w:bottom w:val="none" w:sz="0" w:space="0" w:color="auto"/>
                                            <w:right w:val="none" w:sz="0" w:space="0" w:color="auto"/>
                                          </w:divBdr>
                                        </w:div>
                                        <w:div w:id="2018846220">
                                          <w:marLeft w:val="0"/>
                                          <w:marRight w:val="0"/>
                                          <w:marTop w:val="0"/>
                                          <w:marBottom w:val="0"/>
                                          <w:divBdr>
                                            <w:top w:val="none" w:sz="0" w:space="0" w:color="auto"/>
                                            <w:left w:val="none" w:sz="0" w:space="0" w:color="auto"/>
                                            <w:bottom w:val="none" w:sz="0" w:space="0" w:color="auto"/>
                                            <w:right w:val="none" w:sz="0" w:space="0" w:color="auto"/>
                                          </w:divBdr>
                                        </w:div>
                                        <w:div w:id="825442529">
                                          <w:marLeft w:val="0"/>
                                          <w:marRight w:val="0"/>
                                          <w:marTop w:val="0"/>
                                          <w:marBottom w:val="0"/>
                                          <w:divBdr>
                                            <w:top w:val="none" w:sz="0" w:space="0" w:color="auto"/>
                                            <w:left w:val="none" w:sz="0" w:space="0" w:color="auto"/>
                                            <w:bottom w:val="none" w:sz="0" w:space="0" w:color="auto"/>
                                            <w:right w:val="none" w:sz="0" w:space="0" w:color="auto"/>
                                          </w:divBdr>
                                        </w:div>
                                        <w:div w:id="239759796">
                                          <w:marLeft w:val="0"/>
                                          <w:marRight w:val="0"/>
                                          <w:marTop w:val="0"/>
                                          <w:marBottom w:val="0"/>
                                          <w:divBdr>
                                            <w:top w:val="none" w:sz="0" w:space="0" w:color="auto"/>
                                            <w:left w:val="none" w:sz="0" w:space="0" w:color="auto"/>
                                            <w:bottom w:val="none" w:sz="0" w:space="0" w:color="auto"/>
                                            <w:right w:val="none" w:sz="0" w:space="0" w:color="auto"/>
                                          </w:divBdr>
                                        </w:div>
                                        <w:div w:id="1095252803">
                                          <w:marLeft w:val="0"/>
                                          <w:marRight w:val="0"/>
                                          <w:marTop w:val="0"/>
                                          <w:marBottom w:val="0"/>
                                          <w:divBdr>
                                            <w:top w:val="none" w:sz="0" w:space="0" w:color="auto"/>
                                            <w:left w:val="none" w:sz="0" w:space="0" w:color="auto"/>
                                            <w:bottom w:val="none" w:sz="0" w:space="0" w:color="auto"/>
                                            <w:right w:val="none" w:sz="0" w:space="0" w:color="auto"/>
                                          </w:divBdr>
                                        </w:div>
                                        <w:div w:id="315305824">
                                          <w:marLeft w:val="0"/>
                                          <w:marRight w:val="0"/>
                                          <w:marTop w:val="0"/>
                                          <w:marBottom w:val="0"/>
                                          <w:divBdr>
                                            <w:top w:val="none" w:sz="0" w:space="0" w:color="auto"/>
                                            <w:left w:val="none" w:sz="0" w:space="0" w:color="auto"/>
                                            <w:bottom w:val="none" w:sz="0" w:space="0" w:color="auto"/>
                                            <w:right w:val="none" w:sz="0" w:space="0" w:color="auto"/>
                                          </w:divBdr>
                                        </w:div>
                                        <w:div w:id="151530239">
                                          <w:marLeft w:val="0"/>
                                          <w:marRight w:val="0"/>
                                          <w:marTop w:val="0"/>
                                          <w:marBottom w:val="0"/>
                                          <w:divBdr>
                                            <w:top w:val="none" w:sz="0" w:space="0" w:color="auto"/>
                                            <w:left w:val="none" w:sz="0" w:space="0" w:color="auto"/>
                                            <w:bottom w:val="none" w:sz="0" w:space="0" w:color="auto"/>
                                            <w:right w:val="none" w:sz="0" w:space="0" w:color="auto"/>
                                          </w:divBdr>
                                        </w:div>
                                        <w:div w:id="422192427">
                                          <w:marLeft w:val="0"/>
                                          <w:marRight w:val="0"/>
                                          <w:marTop w:val="0"/>
                                          <w:marBottom w:val="0"/>
                                          <w:divBdr>
                                            <w:top w:val="none" w:sz="0" w:space="0" w:color="auto"/>
                                            <w:left w:val="none" w:sz="0" w:space="0" w:color="auto"/>
                                            <w:bottom w:val="none" w:sz="0" w:space="0" w:color="auto"/>
                                            <w:right w:val="none" w:sz="0" w:space="0" w:color="auto"/>
                                          </w:divBdr>
                                        </w:div>
                                        <w:div w:id="2114275929">
                                          <w:marLeft w:val="0"/>
                                          <w:marRight w:val="0"/>
                                          <w:marTop w:val="0"/>
                                          <w:marBottom w:val="0"/>
                                          <w:divBdr>
                                            <w:top w:val="none" w:sz="0" w:space="0" w:color="auto"/>
                                            <w:left w:val="none" w:sz="0" w:space="0" w:color="auto"/>
                                            <w:bottom w:val="none" w:sz="0" w:space="0" w:color="auto"/>
                                            <w:right w:val="none" w:sz="0" w:space="0" w:color="auto"/>
                                          </w:divBdr>
                                        </w:div>
                                        <w:div w:id="1404064290">
                                          <w:marLeft w:val="0"/>
                                          <w:marRight w:val="0"/>
                                          <w:marTop w:val="0"/>
                                          <w:marBottom w:val="0"/>
                                          <w:divBdr>
                                            <w:top w:val="none" w:sz="0" w:space="0" w:color="auto"/>
                                            <w:left w:val="none" w:sz="0" w:space="0" w:color="auto"/>
                                            <w:bottom w:val="none" w:sz="0" w:space="0" w:color="auto"/>
                                            <w:right w:val="none" w:sz="0" w:space="0" w:color="auto"/>
                                          </w:divBdr>
                                        </w:div>
                                        <w:div w:id="161817933">
                                          <w:marLeft w:val="0"/>
                                          <w:marRight w:val="0"/>
                                          <w:marTop w:val="0"/>
                                          <w:marBottom w:val="0"/>
                                          <w:divBdr>
                                            <w:top w:val="none" w:sz="0" w:space="0" w:color="auto"/>
                                            <w:left w:val="none" w:sz="0" w:space="0" w:color="auto"/>
                                            <w:bottom w:val="none" w:sz="0" w:space="0" w:color="auto"/>
                                            <w:right w:val="none" w:sz="0" w:space="0" w:color="auto"/>
                                          </w:divBdr>
                                        </w:div>
                                        <w:div w:id="424035310">
                                          <w:marLeft w:val="0"/>
                                          <w:marRight w:val="0"/>
                                          <w:marTop w:val="0"/>
                                          <w:marBottom w:val="0"/>
                                          <w:divBdr>
                                            <w:top w:val="none" w:sz="0" w:space="0" w:color="auto"/>
                                            <w:left w:val="none" w:sz="0" w:space="0" w:color="auto"/>
                                            <w:bottom w:val="none" w:sz="0" w:space="0" w:color="auto"/>
                                            <w:right w:val="none" w:sz="0" w:space="0" w:color="auto"/>
                                          </w:divBdr>
                                        </w:div>
                                        <w:div w:id="204682633">
                                          <w:marLeft w:val="0"/>
                                          <w:marRight w:val="0"/>
                                          <w:marTop w:val="0"/>
                                          <w:marBottom w:val="0"/>
                                          <w:divBdr>
                                            <w:top w:val="none" w:sz="0" w:space="0" w:color="auto"/>
                                            <w:left w:val="none" w:sz="0" w:space="0" w:color="auto"/>
                                            <w:bottom w:val="none" w:sz="0" w:space="0" w:color="auto"/>
                                            <w:right w:val="none" w:sz="0" w:space="0" w:color="auto"/>
                                          </w:divBdr>
                                        </w:div>
                                        <w:div w:id="1643458304">
                                          <w:marLeft w:val="0"/>
                                          <w:marRight w:val="0"/>
                                          <w:marTop w:val="0"/>
                                          <w:marBottom w:val="0"/>
                                          <w:divBdr>
                                            <w:top w:val="none" w:sz="0" w:space="0" w:color="auto"/>
                                            <w:left w:val="none" w:sz="0" w:space="0" w:color="auto"/>
                                            <w:bottom w:val="none" w:sz="0" w:space="0" w:color="auto"/>
                                            <w:right w:val="none" w:sz="0" w:space="0" w:color="auto"/>
                                          </w:divBdr>
                                        </w:div>
                                        <w:div w:id="756749957">
                                          <w:marLeft w:val="0"/>
                                          <w:marRight w:val="0"/>
                                          <w:marTop w:val="0"/>
                                          <w:marBottom w:val="0"/>
                                          <w:divBdr>
                                            <w:top w:val="none" w:sz="0" w:space="0" w:color="auto"/>
                                            <w:left w:val="none" w:sz="0" w:space="0" w:color="auto"/>
                                            <w:bottom w:val="none" w:sz="0" w:space="0" w:color="auto"/>
                                            <w:right w:val="none" w:sz="0" w:space="0" w:color="auto"/>
                                          </w:divBdr>
                                        </w:div>
                                        <w:div w:id="1971284215">
                                          <w:marLeft w:val="0"/>
                                          <w:marRight w:val="0"/>
                                          <w:marTop w:val="0"/>
                                          <w:marBottom w:val="0"/>
                                          <w:divBdr>
                                            <w:top w:val="none" w:sz="0" w:space="0" w:color="auto"/>
                                            <w:left w:val="none" w:sz="0" w:space="0" w:color="auto"/>
                                            <w:bottom w:val="none" w:sz="0" w:space="0" w:color="auto"/>
                                            <w:right w:val="none" w:sz="0" w:space="0" w:color="auto"/>
                                          </w:divBdr>
                                        </w:div>
                                        <w:div w:id="1690259664">
                                          <w:marLeft w:val="0"/>
                                          <w:marRight w:val="0"/>
                                          <w:marTop w:val="0"/>
                                          <w:marBottom w:val="0"/>
                                          <w:divBdr>
                                            <w:top w:val="none" w:sz="0" w:space="0" w:color="auto"/>
                                            <w:left w:val="none" w:sz="0" w:space="0" w:color="auto"/>
                                            <w:bottom w:val="none" w:sz="0" w:space="0" w:color="auto"/>
                                            <w:right w:val="none" w:sz="0" w:space="0" w:color="auto"/>
                                          </w:divBdr>
                                        </w:div>
                                        <w:div w:id="1691294234">
                                          <w:marLeft w:val="0"/>
                                          <w:marRight w:val="0"/>
                                          <w:marTop w:val="0"/>
                                          <w:marBottom w:val="0"/>
                                          <w:divBdr>
                                            <w:top w:val="none" w:sz="0" w:space="0" w:color="auto"/>
                                            <w:left w:val="none" w:sz="0" w:space="0" w:color="auto"/>
                                            <w:bottom w:val="none" w:sz="0" w:space="0" w:color="auto"/>
                                            <w:right w:val="none" w:sz="0" w:space="0" w:color="auto"/>
                                          </w:divBdr>
                                        </w:div>
                                        <w:div w:id="1851917533">
                                          <w:marLeft w:val="0"/>
                                          <w:marRight w:val="0"/>
                                          <w:marTop w:val="0"/>
                                          <w:marBottom w:val="0"/>
                                          <w:divBdr>
                                            <w:top w:val="none" w:sz="0" w:space="0" w:color="auto"/>
                                            <w:left w:val="none" w:sz="0" w:space="0" w:color="auto"/>
                                            <w:bottom w:val="none" w:sz="0" w:space="0" w:color="auto"/>
                                            <w:right w:val="none" w:sz="0" w:space="0" w:color="auto"/>
                                          </w:divBdr>
                                        </w:div>
                                        <w:div w:id="771588012">
                                          <w:marLeft w:val="0"/>
                                          <w:marRight w:val="0"/>
                                          <w:marTop w:val="0"/>
                                          <w:marBottom w:val="0"/>
                                          <w:divBdr>
                                            <w:top w:val="none" w:sz="0" w:space="0" w:color="auto"/>
                                            <w:left w:val="none" w:sz="0" w:space="0" w:color="auto"/>
                                            <w:bottom w:val="none" w:sz="0" w:space="0" w:color="auto"/>
                                            <w:right w:val="none" w:sz="0" w:space="0" w:color="auto"/>
                                          </w:divBdr>
                                        </w:div>
                                        <w:div w:id="304510207">
                                          <w:marLeft w:val="0"/>
                                          <w:marRight w:val="0"/>
                                          <w:marTop w:val="0"/>
                                          <w:marBottom w:val="0"/>
                                          <w:divBdr>
                                            <w:top w:val="none" w:sz="0" w:space="0" w:color="auto"/>
                                            <w:left w:val="none" w:sz="0" w:space="0" w:color="auto"/>
                                            <w:bottom w:val="none" w:sz="0" w:space="0" w:color="auto"/>
                                            <w:right w:val="none" w:sz="0" w:space="0" w:color="auto"/>
                                          </w:divBdr>
                                        </w:div>
                                        <w:div w:id="93020647">
                                          <w:marLeft w:val="0"/>
                                          <w:marRight w:val="0"/>
                                          <w:marTop w:val="0"/>
                                          <w:marBottom w:val="0"/>
                                          <w:divBdr>
                                            <w:top w:val="none" w:sz="0" w:space="0" w:color="auto"/>
                                            <w:left w:val="none" w:sz="0" w:space="0" w:color="auto"/>
                                            <w:bottom w:val="none" w:sz="0" w:space="0" w:color="auto"/>
                                            <w:right w:val="none" w:sz="0" w:space="0" w:color="auto"/>
                                          </w:divBdr>
                                        </w:div>
                                        <w:div w:id="264269272">
                                          <w:marLeft w:val="0"/>
                                          <w:marRight w:val="0"/>
                                          <w:marTop w:val="0"/>
                                          <w:marBottom w:val="0"/>
                                          <w:divBdr>
                                            <w:top w:val="none" w:sz="0" w:space="0" w:color="auto"/>
                                            <w:left w:val="none" w:sz="0" w:space="0" w:color="auto"/>
                                            <w:bottom w:val="none" w:sz="0" w:space="0" w:color="auto"/>
                                            <w:right w:val="none" w:sz="0" w:space="0" w:color="auto"/>
                                          </w:divBdr>
                                        </w:div>
                                        <w:div w:id="308827146">
                                          <w:marLeft w:val="0"/>
                                          <w:marRight w:val="0"/>
                                          <w:marTop w:val="0"/>
                                          <w:marBottom w:val="0"/>
                                          <w:divBdr>
                                            <w:top w:val="none" w:sz="0" w:space="0" w:color="auto"/>
                                            <w:left w:val="none" w:sz="0" w:space="0" w:color="auto"/>
                                            <w:bottom w:val="none" w:sz="0" w:space="0" w:color="auto"/>
                                            <w:right w:val="none" w:sz="0" w:space="0" w:color="auto"/>
                                          </w:divBdr>
                                        </w:div>
                                        <w:div w:id="777067828">
                                          <w:marLeft w:val="0"/>
                                          <w:marRight w:val="0"/>
                                          <w:marTop w:val="0"/>
                                          <w:marBottom w:val="0"/>
                                          <w:divBdr>
                                            <w:top w:val="none" w:sz="0" w:space="0" w:color="auto"/>
                                            <w:left w:val="none" w:sz="0" w:space="0" w:color="auto"/>
                                            <w:bottom w:val="none" w:sz="0" w:space="0" w:color="auto"/>
                                            <w:right w:val="none" w:sz="0" w:space="0" w:color="auto"/>
                                          </w:divBdr>
                                        </w:div>
                                        <w:div w:id="1843426004">
                                          <w:marLeft w:val="0"/>
                                          <w:marRight w:val="0"/>
                                          <w:marTop w:val="0"/>
                                          <w:marBottom w:val="0"/>
                                          <w:divBdr>
                                            <w:top w:val="none" w:sz="0" w:space="0" w:color="auto"/>
                                            <w:left w:val="none" w:sz="0" w:space="0" w:color="auto"/>
                                            <w:bottom w:val="none" w:sz="0" w:space="0" w:color="auto"/>
                                            <w:right w:val="none" w:sz="0" w:space="0" w:color="auto"/>
                                          </w:divBdr>
                                        </w:div>
                                        <w:div w:id="1333944638">
                                          <w:marLeft w:val="0"/>
                                          <w:marRight w:val="0"/>
                                          <w:marTop w:val="0"/>
                                          <w:marBottom w:val="0"/>
                                          <w:divBdr>
                                            <w:top w:val="none" w:sz="0" w:space="0" w:color="auto"/>
                                            <w:left w:val="none" w:sz="0" w:space="0" w:color="auto"/>
                                            <w:bottom w:val="none" w:sz="0" w:space="0" w:color="auto"/>
                                            <w:right w:val="none" w:sz="0" w:space="0" w:color="auto"/>
                                          </w:divBdr>
                                        </w:div>
                                        <w:div w:id="723870235">
                                          <w:marLeft w:val="0"/>
                                          <w:marRight w:val="0"/>
                                          <w:marTop w:val="0"/>
                                          <w:marBottom w:val="0"/>
                                          <w:divBdr>
                                            <w:top w:val="none" w:sz="0" w:space="0" w:color="auto"/>
                                            <w:left w:val="none" w:sz="0" w:space="0" w:color="auto"/>
                                            <w:bottom w:val="none" w:sz="0" w:space="0" w:color="auto"/>
                                            <w:right w:val="none" w:sz="0" w:space="0" w:color="auto"/>
                                          </w:divBdr>
                                        </w:div>
                                        <w:div w:id="1485077726">
                                          <w:marLeft w:val="0"/>
                                          <w:marRight w:val="0"/>
                                          <w:marTop w:val="0"/>
                                          <w:marBottom w:val="0"/>
                                          <w:divBdr>
                                            <w:top w:val="none" w:sz="0" w:space="0" w:color="auto"/>
                                            <w:left w:val="none" w:sz="0" w:space="0" w:color="auto"/>
                                            <w:bottom w:val="none" w:sz="0" w:space="0" w:color="auto"/>
                                            <w:right w:val="none" w:sz="0" w:space="0" w:color="auto"/>
                                          </w:divBdr>
                                        </w:div>
                                        <w:div w:id="2023508122">
                                          <w:marLeft w:val="0"/>
                                          <w:marRight w:val="0"/>
                                          <w:marTop w:val="0"/>
                                          <w:marBottom w:val="0"/>
                                          <w:divBdr>
                                            <w:top w:val="none" w:sz="0" w:space="0" w:color="auto"/>
                                            <w:left w:val="none" w:sz="0" w:space="0" w:color="auto"/>
                                            <w:bottom w:val="none" w:sz="0" w:space="0" w:color="auto"/>
                                            <w:right w:val="none" w:sz="0" w:space="0" w:color="auto"/>
                                          </w:divBdr>
                                        </w:div>
                                        <w:div w:id="1745762171">
                                          <w:marLeft w:val="0"/>
                                          <w:marRight w:val="0"/>
                                          <w:marTop w:val="0"/>
                                          <w:marBottom w:val="0"/>
                                          <w:divBdr>
                                            <w:top w:val="none" w:sz="0" w:space="0" w:color="auto"/>
                                            <w:left w:val="none" w:sz="0" w:space="0" w:color="auto"/>
                                            <w:bottom w:val="none" w:sz="0" w:space="0" w:color="auto"/>
                                            <w:right w:val="none" w:sz="0" w:space="0" w:color="auto"/>
                                          </w:divBdr>
                                        </w:div>
                                        <w:div w:id="1918829678">
                                          <w:marLeft w:val="0"/>
                                          <w:marRight w:val="0"/>
                                          <w:marTop w:val="0"/>
                                          <w:marBottom w:val="0"/>
                                          <w:divBdr>
                                            <w:top w:val="none" w:sz="0" w:space="0" w:color="auto"/>
                                            <w:left w:val="none" w:sz="0" w:space="0" w:color="auto"/>
                                            <w:bottom w:val="none" w:sz="0" w:space="0" w:color="auto"/>
                                            <w:right w:val="none" w:sz="0" w:space="0" w:color="auto"/>
                                          </w:divBdr>
                                        </w:div>
                                        <w:div w:id="1854957005">
                                          <w:marLeft w:val="0"/>
                                          <w:marRight w:val="0"/>
                                          <w:marTop w:val="0"/>
                                          <w:marBottom w:val="0"/>
                                          <w:divBdr>
                                            <w:top w:val="none" w:sz="0" w:space="0" w:color="auto"/>
                                            <w:left w:val="none" w:sz="0" w:space="0" w:color="auto"/>
                                            <w:bottom w:val="none" w:sz="0" w:space="0" w:color="auto"/>
                                            <w:right w:val="none" w:sz="0" w:space="0" w:color="auto"/>
                                          </w:divBdr>
                                        </w:div>
                                        <w:div w:id="486243326">
                                          <w:marLeft w:val="0"/>
                                          <w:marRight w:val="0"/>
                                          <w:marTop w:val="0"/>
                                          <w:marBottom w:val="0"/>
                                          <w:divBdr>
                                            <w:top w:val="none" w:sz="0" w:space="0" w:color="auto"/>
                                            <w:left w:val="none" w:sz="0" w:space="0" w:color="auto"/>
                                            <w:bottom w:val="none" w:sz="0" w:space="0" w:color="auto"/>
                                            <w:right w:val="none" w:sz="0" w:space="0" w:color="auto"/>
                                          </w:divBdr>
                                        </w:div>
                                        <w:div w:id="1571504365">
                                          <w:marLeft w:val="0"/>
                                          <w:marRight w:val="0"/>
                                          <w:marTop w:val="0"/>
                                          <w:marBottom w:val="0"/>
                                          <w:divBdr>
                                            <w:top w:val="none" w:sz="0" w:space="0" w:color="auto"/>
                                            <w:left w:val="none" w:sz="0" w:space="0" w:color="auto"/>
                                            <w:bottom w:val="none" w:sz="0" w:space="0" w:color="auto"/>
                                            <w:right w:val="none" w:sz="0" w:space="0" w:color="auto"/>
                                          </w:divBdr>
                                        </w:div>
                                        <w:div w:id="1710717934">
                                          <w:marLeft w:val="0"/>
                                          <w:marRight w:val="0"/>
                                          <w:marTop w:val="0"/>
                                          <w:marBottom w:val="0"/>
                                          <w:divBdr>
                                            <w:top w:val="none" w:sz="0" w:space="0" w:color="auto"/>
                                            <w:left w:val="none" w:sz="0" w:space="0" w:color="auto"/>
                                            <w:bottom w:val="none" w:sz="0" w:space="0" w:color="auto"/>
                                            <w:right w:val="none" w:sz="0" w:space="0" w:color="auto"/>
                                          </w:divBdr>
                                        </w:div>
                                        <w:div w:id="218976936">
                                          <w:marLeft w:val="0"/>
                                          <w:marRight w:val="0"/>
                                          <w:marTop w:val="0"/>
                                          <w:marBottom w:val="0"/>
                                          <w:divBdr>
                                            <w:top w:val="none" w:sz="0" w:space="0" w:color="auto"/>
                                            <w:left w:val="none" w:sz="0" w:space="0" w:color="auto"/>
                                            <w:bottom w:val="none" w:sz="0" w:space="0" w:color="auto"/>
                                            <w:right w:val="none" w:sz="0" w:space="0" w:color="auto"/>
                                          </w:divBdr>
                                        </w:div>
                                        <w:div w:id="304164690">
                                          <w:marLeft w:val="0"/>
                                          <w:marRight w:val="0"/>
                                          <w:marTop w:val="0"/>
                                          <w:marBottom w:val="0"/>
                                          <w:divBdr>
                                            <w:top w:val="none" w:sz="0" w:space="0" w:color="auto"/>
                                            <w:left w:val="none" w:sz="0" w:space="0" w:color="auto"/>
                                            <w:bottom w:val="none" w:sz="0" w:space="0" w:color="auto"/>
                                            <w:right w:val="none" w:sz="0" w:space="0" w:color="auto"/>
                                          </w:divBdr>
                                        </w:div>
                                        <w:div w:id="1967733312">
                                          <w:marLeft w:val="0"/>
                                          <w:marRight w:val="0"/>
                                          <w:marTop w:val="0"/>
                                          <w:marBottom w:val="0"/>
                                          <w:divBdr>
                                            <w:top w:val="none" w:sz="0" w:space="0" w:color="auto"/>
                                            <w:left w:val="none" w:sz="0" w:space="0" w:color="auto"/>
                                            <w:bottom w:val="none" w:sz="0" w:space="0" w:color="auto"/>
                                            <w:right w:val="none" w:sz="0" w:space="0" w:color="auto"/>
                                          </w:divBdr>
                                        </w:div>
                                        <w:div w:id="1296182920">
                                          <w:marLeft w:val="0"/>
                                          <w:marRight w:val="0"/>
                                          <w:marTop w:val="0"/>
                                          <w:marBottom w:val="0"/>
                                          <w:divBdr>
                                            <w:top w:val="none" w:sz="0" w:space="0" w:color="auto"/>
                                            <w:left w:val="none" w:sz="0" w:space="0" w:color="auto"/>
                                            <w:bottom w:val="none" w:sz="0" w:space="0" w:color="auto"/>
                                            <w:right w:val="none" w:sz="0" w:space="0" w:color="auto"/>
                                          </w:divBdr>
                                        </w:div>
                                        <w:div w:id="816533951">
                                          <w:marLeft w:val="0"/>
                                          <w:marRight w:val="0"/>
                                          <w:marTop w:val="0"/>
                                          <w:marBottom w:val="0"/>
                                          <w:divBdr>
                                            <w:top w:val="none" w:sz="0" w:space="0" w:color="auto"/>
                                            <w:left w:val="none" w:sz="0" w:space="0" w:color="auto"/>
                                            <w:bottom w:val="none" w:sz="0" w:space="0" w:color="auto"/>
                                            <w:right w:val="none" w:sz="0" w:space="0" w:color="auto"/>
                                          </w:divBdr>
                                        </w:div>
                                        <w:div w:id="1069114614">
                                          <w:marLeft w:val="0"/>
                                          <w:marRight w:val="0"/>
                                          <w:marTop w:val="0"/>
                                          <w:marBottom w:val="0"/>
                                          <w:divBdr>
                                            <w:top w:val="none" w:sz="0" w:space="0" w:color="auto"/>
                                            <w:left w:val="none" w:sz="0" w:space="0" w:color="auto"/>
                                            <w:bottom w:val="none" w:sz="0" w:space="0" w:color="auto"/>
                                            <w:right w:val="none" w:sz="0" w:space="0" w:color="auto"/>
                                          </w:divBdr>
                                        </w:div>
                                        <w:div w:id="1310208202">
                                          <w:marLeft w:val="0"/>
                                          <w:marRight w:val="0"/>
                                          <w:marTop w:val="0"/>
                                          <w:marBottom w:val="0"/>
                                          <w:divBdr>
                                            <w:top w:val="none" w:sz="0" w:space="0" w:color="auto"/>
                                            <w:left w:val="none" w:sz="0" w:space="0" w:color="auto"/>
                                            <w:bottom w:val="none" w:sz="0" w:space="0" w:color="auto"/>
                                            <w:right w:val="none" w:sz="0" w:space="0" w:color="auto"/>
                                          </w:divBdr>
                                        </w:div>
                                        <w:div w:id="14494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091285">
      <w:bodyDiv w:val="1"/>
      <w:marLeft w:val="0"/>
      <w:marRight w:val="0"/>
      <w:marTop w:val="0"/>
      <w:marBottom w:val="0"/>
      <w:divBdr>
        <w:top w:val="none" w:sz="0" w:space="0" w:color="auto"/>
        <w:left w:val="none" w:sz="0" w:space="0" w:color="auto"/>
        <w:bottom w:val="none" w:sz="0" w:space="0" w:color="auto"/>
        <w:right w:val="none" w:sz="0" w:space="0" w:color="auto"/>
      </w:divBdr>
    </w:div>
    <w:div w:id="1396733061">
      <w:bodyDiv w:val="1"/>
      <w:marLeft w:val="0"/>
      <w:marRight w:val="0"/>
      <w:marTop w:val="0"/>
      <w:marBottom w:val="0"/>
      <w:divBdr>
        <w:top w:val="none" w:sz="0" w:space="0" w:color="auto"/>
        <w:left w:val="none" w:sz="0" w:space="0" w:color="auto"/>
        <w:bottom w:val="none" w:sz="0" w:space="0" w:color="auto"/>
        <w:right w:val="none" w:sz="0" w:space="0" w:color="auto"/>
      </w:divBdr>
      <w:divsChild>
        <w:div w:id="945574934">
          <w:marLeft w:val="0"/>
          <w:marRight w:val="0"/>
          <w:marTop w:val="0"/>
          <w:marBottom w:val="0"/>
          <w:divBdr>
            <w:top w:val="none" w:sz="0" w:space="0" w:color="auto"/>
            <w:left w:val="none" w:sz="0" w:space="0" w:color="auto"/>
            <w:bottom w:val="none" w:sz="0" w:space="0" w:color="auto"/>
            <w:right w:val="none" w:sz="0" w:space="0" w:color="auto"/>
          </w:divBdr>
        </w:div>
        <w:div w:id="2122918596">
          <w:marLeft w:val="0"/>
          <w:marRight w:val="0"/>
          <w:marTop w:val="0"/>
          <w:marBottom w:val="0"/>
          <w:divBdr>
            <w:top w:val="none" w:sz="0" w:space="0" w:color="auto"/>
            <w:left w:val="none" w:sz="0" w:space="0" w:color="auto"/>
            <w:bottom w:val="none" w:sz="0" w:space="0" w:color="auto"/>
            <w:right w:val="none" w:sz="0" w:space="0" w:color="auto"/>
          </w:divBdr>
        </w:div>
        <w:div w:id="804473281">
          <w:marLeft w:val="0"/>
          <w:marRight w:val="0"/>
          <w:marTop w:val="0"/>
          <w:marBottom w:val="0"/>
          <w:divBdr>
            <w:top w:val="none" w:sz="0" w:space="0" w:color="auto"/>
            <w:left w:val="none" w:sz="0" w:space="0" w:color="auto"/>
            <w:bottom w:val="none" w:sz="0" w:space="0" w:color="auto"/>
            <w:right w:val="none" w:sz="0" w:space="0" w:color="auto"/>
          </w:divBdr>
        </w:div>
        <w:div w:id="58939341">
          <w:marLeft w:val="0"/>
          <w:marRight w:val="0"/>
          <w:marTop w:val="0"/>
          <w:marBottom w:val="0"/>
          <w:divBdr>
            <w:top w:val="none" w:sz="0" w:space="0" w:color="auto"/>
            <w:left w:val="none" w:sz="0" w:space="0" w:color="auto"/>
            <w:bottom w:val="none" w:sz="0" w:space="0" w:color="auto"/>
            <w:right w:val="none" w:sz="0" w:space="0" w:color="auto"/>
          </w:divBdr>
        </w:div>
        <w:div w:id="1696736917">
          <w:marLeft w:val="0"/>
          <w:marRight w:val="0"/>
          <w:marTop w:val="0"/>
          <w:marBottom w:val="0"/>
          <w:divBdr>
            <w:top w:val="none" w:sz="0" w:space="0" w:color="auto"/>
            <w:left w:val="none" w:sz="0" w:space="0" w:color="auto"/>
            <w:bottom w:val="none" w:sz="0" w:space="0" w:color="auto"/>
            <w:right w:val="none" w:sz="0" w:space="0" w:color="auto"/>
          </w:divBdr>
        </w:div>
        <w:div w:id="980185435">
          <w:marLeft w:val="0"/>
          <w:marRight w:val="0"/>
          <w:marTop w:val="0"/>
          <w:marBottom w:val="0"/>
          <w:divBdr>
            <w:top w:val="none" w:sz="0" w:space="0" w:color="auto"/>
            <w:left w:val="none" w:sz="0" w:space="0" w:color="auto"/>
            <w:bottom w:val="none" w:sz="0" w:space="0" w:color="auto"/>
            <w:right w:val="none" w:sz="0" w:space="0" w:color="auto"/>
          </w:divBdr>
        </w:div>
        <w:div w:id="1239246249">
          <w:marLeft w:val="0"/>
          <w:marRight w:val="0"/>
          <w:marTop w:val="0"/>
          <w:marBottom w:val="0"/>
          <w:divBdr>
            <w:top w:val="none" w:sz="0" w:space="0" w:color="auto"/>
            <w:left w:val="none" w:sz="0" w:space="0" w:color="auto"/>
            <w:bottom w:val="none" w:sz="0" w:space="0" w:color="auto"/>
            <w:right w:val="none" w:sz="0" w:space="0" w:color="auto"/>
          </w:divBdr>
        </w:div>
        <w:div w:id="486634925">
          <w:marLeft w:val="0"/>
          <w:marRight w:val="0"/>
          <w:marTop w:val="0"/>
          <w:marBottom w:val="0"/>
          <w:divBdr>
            <w:top w:val="none" w:sz="0" w:space="0" w:color="auto"/>
            <w:left w:val="none" w:sz="0" w:space="0" w:color="auto"/>
            <w:bottom w:val="none" w:sz="0" w:space="0" w:color="auto"/>
            <w:right w:val="none" w:sz="0" w:space="0" w:color="auto"/>
          </w:divBdr>
        </w:div>
        <w:div w:id="174080610">
          <w:marLeft w:val="0"/>
          <w:marRight w:val="0"/>
          <w:marTop w:val="0"/>
          <w:marBottom w:val="0"/>
          <w:divBdr>
            <w:top w:val="none" w:sz="0" w:space="0" w:color="auto"/>
            <w:left w:val="none" w:sz="0" w:space="0" w:color="auto"/>
            <w:bottom w:val="none" w:sz="0" w:space="0" w:color="auto"/>
            <w:right w:val="none" w:sz="0" w:space="0" w:color="auto"/>
          </w:divBdr>
        </w:div>
        <w:div w:id="1159078350">
          <w:marLeft w:val="0"/>
          <w:marRight w:val="0"/>
          <w:marTop w:val="0"/>
          <w:marBottom w:val="0"/>
          <w:divBdr>
            <w:top w:val="none" w:sz="0" w:space="0" w:color="auto"/>
            <w:left w:val="none" w:sz="0" w:space="0" w:color="auto"/>
            <w:bottom w:val="none" w:sz="0" w:space="0" w:color="auto"/>
            <w:right w:val="none" w:sz="0" w:space="0" w:color="auto"/>
          </w:divBdr>
        </w:div>
        <w:div w:id="1527020818">
          <w:marLeft w:val="0"/>
          <w:marRight w:val="0"/>
          <w:marTop w:val="0"/>
          <w:marBottom w:val="0"/>
          <w:divBdr>
            <w:top w:val="none" w:sz="0" w:space="0" w:color="auto"/>
            <w:left w:val="none" w:sz="0" w:space="0" w:color="auto"/>
            <w:bottom w:val="none" w:sz="0" w:space="0" w:color="auto"/>
            <w:right w:val="none" w:sz="0" w:space="0" w:color="auto"/>
          </w:divBdr>
        </w:div>
        <w:div w:id="1478569895">
          <w:marLeft w:val="0"/>
          <w:marRight w:val="0"/>
          <w:marTop w:val="0"/>
          <w:marBottom w:val="0"/>
          <w:divBdr>
            <w:top w:val="none" w:sz="0" w:space="0" w:color="auto"/>
            <w:left w:val="none" w:sz="0" w:space="0" w:color="auto"/>
            <w:bottom w:val="none" w:sz="0" w:space="0" w:color="auto"/>
            <w:right w:val="none" w:sz="0" w:space="0" w:color="auto"/>
          </w:divBdr>
        </w:div>
        <w:div w:id="836464058">
          <w:marLeft w:val="0"/>
          <w:marRight w:val="0"/>
          <w:marTop w:val="0"/>
          <w:marBottom w:val="0"/>
          <w:divBdr>
            <w:top w:val="none" w:sz="0" w:space="0" w:color="auto"/>
            <w:left w:val="none" w:sz="0" w:space="0" w:color="auto"/>
            <w:bottom w:val="none" w:sz="0" w:space="0" w:color="auto"/>
            <w:right w:val="none" w:sz="0" w:space="0" w:color="auto"/>
          </w:divBdr>
        </w:div>
        <w:div w:id="681588629">
          <w:marLeft w:val="0"/>
          <w:marRight w:val="0"/>
          <w:marTop w:val="0"/>
          <w:marBottom w:val="0"/>
          <w:divBdr>
            <w:top w:val="none" w:sz="0" w:space="0" w:color="auto"/>
            <w:left w:val="none" w:sz="0" w:space="0" w:color="auto"/>
            <w:bottom w:val="none" w:sz="0" w:space="0" w:color="auto"/>
            <w:right w:val="none" w:sz="0" w:space="0" w:color="auto"/>
          </w:divBdr>
        </w:div>
        <w:div w:id="1538740588">
          <w:marLeft w:val="0"/>
          <w:marRight w:val="0"/>
          <w:marTop w:val="0"/>
          <w:marBottom w:val="0"/>
          <w:divBdr>
            <w:top w:val="none" w:sz="0" w:space="0" w:color="auto"/>
            <w:left w:val="none" w:sz="0" w:space="0" w:color="auto"/>
            <w:bottom w:val="none" w:sz="0" w:space="0" w:color="auto"/>
            <w:right w:val="none" w:sz="0" w:space="0" w:color="auto"/>
          </w:divBdr>
        </w:div>
        <w:div w:id="894664658">
          <w:marLeft w:val="0"/>
          <w:marRight w:val="0"/>
          <w:marTop w:val="0"/>
          <w:marBottom w:val="0"/>
          <w:divBdr>
            <w:top w:val="none" w:sz="0" w:space="0" w:color="auto"/>
            <w:left w:val="none" w:sz="0" w:space="0" w:color="auto"/>
            <w:bottom w:val="none" w:sz="0" w:space="0" w:color="auto"/>
            <w:right w:val="none" w:sz="0" w:space="0" w:color="auto"/>
          </w:divBdr>
        </w:div>
        <w:div w:id="985814784">
          <w:marLeft w:val="0"/>
          <w:marRight w:val="0"/>
          <w:marTop w:val="0"/>
          <w:marBottom w:val="0"/>
          <w:divBdr>
            <w:top w:val="none" w:sz="0" w:space="0" w:color="auto"/>
            <w:left w:val="none" w:sz="0" w:space="0" w:color="auto"/>
            <w:bottom w:val="none" w:sz="0" w:space="0" w:color="auto"/>
            <w:right w:val="none" w:sz="0" w:space="0" w:color="auto"/>
          </w:divBdr>
        </w:div>
        <w:div w:id="1281108683">
          <w:marLeft w:val="0"/>
          <w:marRight w:val="0"/>
          <w:marTop w:val="0"/>
          <w:marBottom w:val="0"/>
          <w:divBdr>
            <w:top w:val="none" w:sz="0" w:space="0" w:color="auto"/>
            <w:left w:val="none" w:sz="0" w:space="0" w:color="auto"/>
            <w:bottom w:val="none" w:sz="0" w:space="0" w:color="auto"/>
            <w:right w:val="none" w:sz="0" w:space="0" w:color="auto"/>
          </w:divBdr>
        </w:div>
        <w:div w:id="1333676013">
          <w:marLeft w:val="0"/>
          <w:marRight w:val="0"/>
          <w:marTop w:val="0"/>
          <w:marBottom w:val="0"/>
          <w:divBdr>
            <w:top w:val="none" w:sz="0" w:space="0" w:color="auto"/>
            <w:left w:val="none" w:sz="0" w:space="0" w:color="auto"/>
            <w:bottom w:val="none" w:sz="0" w:space="0" w:color="auto"/>
            <w:right w:val="none" w:sz="0" w:space="0" w:color="auto"/>
          </w:divBdr>
        </w:div>
        <w:div w:id="2133134761">
          <w:marLeft w:val="0"/>
          <w:marRight w:val="0"/>
          <w:marTop w:val="0"/>
          <w:marBottom w:val="0"/>
          <w:divBdr>
            <w:top w:val="none" w:sz="0" w:space="0" w:color="auto"/>
            <w:left w:val="none" w:sz="0" w:space="0" w:color="auto"/>
            <w:bottom w:val="none" w:sz="0" w:space="0" w:color="auto"/>
            <w:right w:val="none" w:sz="0" w:space="0" w:color="auto"/>
          </w:divBdr>
        </w:div>
        <w:div w:id="305355722">
          <w:marLeft w:val="0"/>
          <w:marRight w:val="0"/>
          <w:marTop w:val="0"/>
          <w:marBottom w:val="0"/>
          <w:divBdr>
            <w:top w:val="none" w:sz="0" w:space="0" w:color="auto"/>
            <w:left w:val="none" w:sz="0" w:space="0" w:color="auto"/>
            <w:bottom w:val="none" w:sz="0" w:space="0" w:color="auto"/>
            <w:right w:val="none" w:sz="0" w:space="0" w:color="auto"/>
          </w:divBdr>
        </w:div>
        <w:div w:id="2018842160">
          <w:marLeft w:val="0"/>
          <w:marRight w:val="0"/>
          <w:marTop w:val="0"/>
          <w:marBottom w:val="0"/>
          <w:divBdr>
            <w:top w:val="none" w:sz="0" w:space="0" w:color="auto"/>
            <w:left w:val="none" w:sz="0" w:space="0" w:color="auto"/>
            <w:bottom w:val="none" w:sz="0" w:space="0" w:color="auto"/>
            <w:right w:val="none" w:sz="0" w:space="0" w:color="auto"/>
          </w:divBdr>
        </w:div>
        <w:div w:id="975721682">
          <w:marLeft w:val="0"/>
          <w:marRight w:val="0"/>
          <w:marTop w:val="0"/>
          <w:marBottom w:val="0"/>
          <w:divBdr>
            <w:top w:val="none" w:sz="0" w:space="0" w:color="auto"/>
            <w:left w:val="none" w:sz="0" w:space="0" w:color="auto"/>
            <w:bottom w:val="none" w:sz="0" w:space="0" w:color="auto"/>
            <w:right w:val="none" w:sz="0" w:space="0" w:color="auto"/>
          </w:divBdr>
        </w:div>
        <w:div w:id="484202540">
          <w:marLeft w:val="0"/>
          <w:marRight w:val="0"/>
          <w:marTop w:val="0"/>
          <w:marBottom w:val="0"/>
          <w:divBdr>
            <w:top w:val="none" w:sz="0" w:space="0" w:color="auto"/>
            <w:left w:val="none" w:sz="0" w:space="0" w:color="auto"/>
            <w:bottom w:val="none" w:sz="0" w:space="0" w:color="auto"/>
            <w:right w:val="none" w:sz="0" w:space="0" w:color="auto"/>
          </w:divBdr>
        </w:div>
        <w:div w:id="977954477">
          <w:marLeft w:val="0"/>
          <w:marRight w:val="0"/>
          <w:marTop w:val="0"/>
          <w:marBottom w:val="0"/>
          <w:divBdr>
            <w:top w:val="none" w:sz="0" w:space="0" w:color="auto"/>
            <w:left w:val="none" w:sz="0" w:space="0" w:color="auto"/>
            <w:bottom w:val="none" w:sz="0" w:space="0" w:color="auto"/>
            <w:right w:val="none" w:sz="0" w:space="0" w:color="auto"/>
          </w:divBdr>
        </w:div>
        <w:div w:id="713622472">
          <w:marLeft w:val="0"/>
          <w:marRight w:val="0"/>
          <w:marTop w:val="0"/>
          <w:marBottom w:val="0"/>
          <w:divBdr>
            <w:top w:val="none" w:sz="0" w:space="0" w:color="auto"/>
            <w:left w:val="none" w:sz="0" w:space="0" w:color="auto"/>
            <w:bottom w:val="none" w:sz="0" w:space="0" w:color="auto"/>
            <w:right w:val="none" w:sz="0" w:space="0" w:color="auto"/>
          </w:divBdr>
        </w:div>
        <w:div w:id="96566048">
          <w:marLeft w:val="0"/>
          <w:marRight w:val="0"/>
          <w:marTop w:val="0"/>
          <w:marBottom w:val="0"/>
          <w:divBdr>
            <w:top w:val="none" w:sz="0" w:space="0" w:color="auto"/>
            <w:left w:val="none" w:sz="0" w:space="0" w:color="auto"/>
            <w:bottom w:val="none" w:sz="0" w:space="0" w:color="auto"/>
            <w:right w:val="none" w:sz="0" w:space="0" w:color="auto"/>
          </w:divBdr>
        </w:div>
      </w:divsChild>
    </w:div>
    <w:div w:id="1909195071">
      <w:bodyDiv w:val="1"/>
      <w:marLeft w:val="0"/>
      <w:marRight w:val="0"/>
      <w:marTop w:val="0"/>
      <w:marBottom w:val="0"/>
      <w:divBdr>
        <w:top w:val="none" w:sz="0" w:space="0" w:color="auto"/>
        <w:left w:val="none" w:sz="0" w:space="0" w:color="auto"/>
        <w:bottom w:val="none" w:sz="0" w:space="0" w:color="auto"/>
        <w:right w:val="none" w:sz="0" w:space="0" w:color="auto"/>
      </w:divBdr>
    </w:div>
    <w:div w:id="19989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076B-7A45-47FB-BD87-F6425175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dc:creator>
  <cp:keywords/>
  <dc:description/>
  <cp:lastModifiedBy>Windows User</cp:lastModifiedBy>
  <cp:revision>156</cp:revision>
  <cp:lastPrinted>2025-03-19T14:19:00Z</cp:lastPrinted>
  <dcterms:created xsi:type="dcterms:W3CDTF">2024-08-08T07:11:00Z</dcterms:created>
  <dcterms:modified xsi:type="dcterms:W3CDTF">2025-05-26T13:24:00Z</dcterms:modified>
</cp:coreProperties>
</file>